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19A9" w:rsidRDefault="005219A9">
      <w:pPr>
        <w:spacing w:before="0" w:after="0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0000002" w14:textId="77777777" w:rsidR="005219A9" w:rsidRDefault="006534FC">
      <w:pPr>
        <w:spacing w:before="0" w:after="0"/>
        <w:ind w:left="284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ИССЫК-КУЛЬСКИЙ ГОСУДАРСТВЕННЫЙ УНИВЕРСИТЕТ ИМЕНИ КАСЫМА ТЫНЫСТАНОВА</w:t>
      </w:r>
    </w:p>
    <w:p w14:paraId="00000004" w14:textId="77777777" w:rsidR="005219A9" w:rsidRDefault="006534FC">
      <w:pPr>
        <w:spacing w:before="0" w:after="0"/>
        <w:jc w:val="center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</w:rPr>
        <w:t>ИНФОРМАЦИОННОЕ ПИСЬМО</w:t>
      </w:r>
    </w:p>
    <w:p w14:paraId="00000006" w14:textId="77777777" w:rsidR="005219A9" w:rsidRDefault="006534FC">
      <w:pPr>
        <w:shd w:val="clear" w:color="auto" w:fill="FFFFFF"/>
        <w:spacing w:before="0" w:after="0"/>
        <w:ind w:left="278" w:right="5" w:firstLine="6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УВАЖАЕМЫЕ КОЛЛЕГИ!</w:t>
      </w:r>
    </w:p>
    <w:p w14:paraId="00000008" w14:textId="52C39569" w:rsidR="005219A9" w:rsidRDefault="006534FC">
      <w:pPr>
        <w:shd w:val="clear" w:color="auto" w:fill="FFFFFF"/>
        <w:spacing w:before="0" w:after="0" w:line="276" w:lineRule="auto"/>
        <w:ind w:left="278" w:right="5" w:firstLine="7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Приглашаем Вас принять участие в онлайн научно-практической конференции, посвященной 120-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летию  первого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председателя Совета народных комиссаров  Киргизской АССР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Жусупа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Абдрахманова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«</w:t>
      </w:r>
      <w:r w:rsidR="00047301">
        <w:rPr>
          <w:rFonts w:ascii="Times New Roman" w:eastAsia="Times New Roman" w:hAnsi="Times New Roman"/>
          <w:b/>
          <w:color w:val="000000"/>
          <w:sz w:val="20"/>
          <w:szCs w:val="20"/>
        </w:rPr>
        <w:t>ЖУСУП АБДРАХМАНОВ – НАЦИОНАЛЬНЫЙ ЛИДЕР И ОСНОВАТЕЛЬ КЫРГЫЗСКОЙ ГОСУДАРСТВЕННОСТИ».</w:t>
      </w:r>
    </w:p>
    <w:p w14:paraId="00000009" w14:textId="77777777" w:rsidR="005219A9" w:rsidRDefault="006534FC" w:rsidP="00047301">
      <w:pPr>
        <w:shd w:val="clear" w:color="auto" w:fill="FFFFFF"/>
        <w:spacing w:before="0" w:after="0"/>
        <w:ind w:left="979" w:firstLine="439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Конференция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проводится  по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следующим направлениям:</w:t>
      </w:r>
    </w:p>
    <w:p w14:paraId="0000000A" w14:textId="77777777" w:rsidR="005219A9" w:rsidRDefault="006534FC" w:rsidP="00047301">
      <w:pPr>
        <w:widowControl w:val="0"/>
        <w:shd w:val="clear" w:color="auto" w:fill="FFFFFF"/>
        <w:tabs>
          <w:tab w:val="left" w:pos="979"/>
        </w:tabs>
        <w:spacing w:before="0" w:beforeAutospacing="0" w:after="0" w:afterAutospacing="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1. Педагогика и филология </w:t>
      </w:r>
    </w:p>
    <w:p w14:paraId="0000000B" w14:textId="77777777" w:rsidR="005219A9" w:rsidRDefault="006534FC" w:rsidP="00047301">
      <w:pPr>
        <w:widowControl w:val="0"/>
        <w:shd w:val="clear" w:color="auto" w:fill="FFFFFF"/>
        <w:tabs>
          <w:tab w:val="left" w:pos="979"/>
        </w:tabs>
        <w:spacing w:before="0" w:beforeAutospacing="0" w:after="0" w:afterAutospacing="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2. Технические, физико-математические науки</w:t>
      </w:r>
    </w:p>
    <w:p w14:paraId="0000000C" w14:textId="77777777" w:rsidR="005219A9" w:rsidRDefault="006534FC" w:rsidP="00047301">
      <w:pPr>
        <w:widowControl w:val="0"/>
        <w:shd w:val="clear" w:color="auto" w:fill="FFFFFF"/>
        <w:tabs>
          <w:tab w:val="left" w:pos="979"/>
        </w:tabs>
        <w:spacing w:before="0" w:beforeAutospacing="0" w:after="0" w:afterAutospacing="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3. Образование в области естественных и гуманитарных наук</w:t>
      </w:r>
    </w:p>
    <w:p w14:paraId="0000000D" w14:textId="77777777" w:rsidR="005219A9" w:rsidRDefault="006534FC" w:rsidP="00047301">
      <w:pPr>
        <w:widowControl w:val="0"/>
        <w:shd w:val="clear" w:color="auto" w:fill="FFFFFF"/>
        <w:tabs>
          <w:tab w:val="left" w:pos="979"/>
        </w:tabs>
        <w:spacing w:before="0" w:beforeAutospacing="0" w:after="0" w:afterAutospacing="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4. Социальные, экономические, 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экологические  и</w:t>
      </w:r>
      <w:proofErr w:type="gram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сельскохозяйственные науки</w:t>
      </w:r>
    </w:p>
    <w:p w14:paraId="0000000E" w14:textId="77777777" w:rsidR="005219A9" w:rsidRDefault="006534FC">
      <w:pPr>
        <w:shd w:val="clear" w:color="auto" w:fill="FFFFFF"/>
        <w:tabs>
          <w:tab w:val="left" w:pos="3631"/>
        </w:tabs>
        <w:spacing w:before="0" w:after="0" w:line="276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Требования к оформлению материалов:</w:t>
      </w:r>
    </w:p>
    <w:p w14:paraId="0000000F" w14:textId="77777777" w:rsidR="005219A9" w:rsidRDefault="00653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В публикуемых материалах указывается УДК, информация об авторах, их месте работы и электронный адрес;</w:t>
      </w:r>
    </w:p>
    <w:p w14:paraId="00000010" w14:textId="77777777" w:rsidR="005219A9" w:rsidRDefault="00653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Во всех публикуемых научных статьях должны быть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пристатейные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библиографические списки, оформленные в соответствии с правилами издания, на основании требований, предусмотренных действующими ГОСТами или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APAstyle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AmericanPsychologicalAssociation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);</w:t>
      </w:r>
    </w:p>
    <w:p w14:paraId="00000011" w14:textId="77777777" w:rsidR="005219A9" w:rsidRDefault="00653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При опубли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ковании научной статьи обязательным является наличие ключевых слов (не менее 5-10 слов) и аннотации (не менее 100-250слов) на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кыргызском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русском и английском языках;</w:t>
      </w:r>
    </w:p>
    <w:p w14:paraId="00000012" w14:textId="77777777" w:rsidR="005219A9" w:rsidRDefault="00653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Текст статьи не менее 5 стр. (шрифт –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TimesNewRomen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размер шрифта -12; интервал – 1.0; п</w:t>
      </w:r>
      <w:r>
        <w:rPr>
          <w:rFonts w:ascii="Times New Roman" w:eastAsia="Times New Roman" w:hAnsi="Times New Roman"/>
          <w:color w:val="000000"/>
          <w:sz w:val="20"/>
          <w:szCs w:val="20"/>
        </w:rPr>
        <w:t>оля – с 4 сторон – 2,5 см) в электронном и печатном варианте;</w:t>
      </w:r>
    </w:p>
    <w:p w14:paraId="00000013" w14:textId="77777777" w:rsidR="005219A9" w:rsidRDefault="00653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К научным статьям прикрепляются рецензии, с утверждением подписи рецензента печатью организации (при отправлении по электронной почте предоставлять сканированный вариант).</w:t>
      </w:r>
    </w:p>
    <w:p w14:paraId="00000014" w14:textId="7DE880CB" w:rsidR="005219A9" w:rsidRDefault="00047301">
      <w:pPr>
        <w:spacing w:before="0" w:after="0" w:line="276" w:lineRule="auto"/>
        <w:ind w:left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47301">
        <w:rPr>
          <w:rFonts w:ascii="Times New Roman" w:eastAsia="Times New Roman" w:hAnsi="Times New Roman"/>
          <w:color w:val="000000"/>
          <w:sz w:val="20"/>
          <w:szCs w:val="20"/>
        </w:rPr>
        <w:t>Публикация статей в ж</w:t>
      </w:r>
      <w:r w:rsidRPr="00047301">
        <w:rPr>
          <w:rFonts w:ascii="Times New Roman" w:eastAsia="Times New Roman" w:hAnsi="Times New Roman"/>
          <w:color w:val="000000"/>
          <w:sz w:val="20"/>
          <w:szCs w:val="20"/>
          <w:lang w:val="ky-KG"/>
        </w:rPr>
        <w:t>у</w:t>
      </w:r>
      <w:proofErr w:type="spellStart"/>
      <w:r w:rsidR="006534FC" w:rsidRPr="00047301">
        <w:rPr>
          <w:rFonts w:ascii="Times New Roman" w:eastAsia="Times New Roman" w:hAnsi="Times New Roman"/>
          <w:color w:val="000000"/>
          <w:sz w:val="20"/>
          <w:szCs w:val="20"/>
        </w:rPr>
        <w:t>рнале</w:t>
      </w:r>
      <w:proofErr w:type="spellEnd"/>
      <w:r w:rsidRPr="00047301">
        <w:rPr>
          <w:rFonts w:ascii="Times New Roman" w:eastAsia="Times New Roman" w:hAnsi="Times New Roman"/>
          <w:color w:val="000000"/>
          <w:sz w:val="20"/>
          <w:szCs w:val="20"/>
          <w:lang w:val="ky-KG"/>
        </w:rPr>
        <w:t xml:space="preserve"> “Вестник </w:t>
      </w:r>
      <w:proofErr w:type="gramStart"/>
      <w:r w:rsidRPr="00047301">
        <w:rPr>
          <w:rFonts w:ascii="Times New Roman" w:eastAsia="Times New Roman" w:hAnsi="Times New Roman"/>
          <w:color w:val="000000"/>
          <w:sz w:val="20"/>
          <w:szCs w:val="20"/>
          <w:lang w:val="ky-KG"/>
        </w:rPr>
        <w:t>ИГУ”</w:t>
      </w:r>
      <w:r w:rsidR="006534FC" w:rsidRPr="00047301">
        <w:rPr>
          <w:rFonts w:ascii="Times New Roman" w:eastAsia="Times New Roman" w:hAnsi="Times New Roman"/>
          <w:color w:val="000000"/>
          <w:sz w:val="20"/>
          <w:szCs w:val="20"/>
        </w:rPr>
        <w:t xml:space="preserve">  бесплатная</w:t>
      </w:r>
      <w:proofErr w:type="gramEnd"/>
      <w:r w:rsidR="006534FC" w:rsidRPr="00047301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00000015" w14:textId="77777777" w:rsidR="005219A9" w:rsidRDefault="006534FC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Оригинальность текста при проверке на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антиплагиат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должна составлять не менее 70% (самостоятельно оригинальность можете проверить по адресу: antiplagiat.ru).</w:t>
      </w:r>
    </w:p>
    <w:p w14:paraId="00000016" w14:textId="77777777" w:rsidR="005219A9" w:rsidRDefault="006534FC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Время проведения конференции:</w:t>
      </w:r>
      <w:r>
        <w:rPr>
          <w:rFonts w:ascii="Times New Roman" w:eastAsia="Times New Roman" w:hAnsi="Times New Roman"/>
          <w:color w:val="000000"/>
          <w:sz w:val="20"/>
          <w:szCs w:val="20"/>
        </w:rPr>
        <w:t>11 июня 2021 года,9.30.</w:t>
      </w:r>
    </w:p>
    <w:p w14:paraId="00000017" w14:textId="77777777" w:rsidR="005219A9" w:rsidRDefault="006534FC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Рабочие языки конференции: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кыргызский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русский.</w:t>
      </w:r>
    </w:p>
    <w:p w14:paraId="00000018" w14:textId="77777777" w:rsidR="005219A9" w:rsidRDefault="006534FC">
      <w:pPr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Место проведения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конференции:  722200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Кыргызская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Республика, г. Каракол, ул.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Абдрахманова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103.Иссык-Кульский государственный университет.</w:t>
      </w:r>
    </w:p>
    <w:p w14:paraId="00000019" w14:textId="0C046644" w:rsidR="005219A9" w:rsidRDefault="006534FC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По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всем  вопросам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звонить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: 0(3922 51175)</w:t>
      </w:r>
      <w:r w:rsidR="00047301">
        <w:rPr>
          <w:rFonts w:ascii="Times New Roman" w:eastAsia="Times New Roman" w:hAnsi="Times New Roman"/>
          <w:color w:val="000000"/>
          <w:sz w:val="20"/>
          <w:szCs w:val="20"/>
          <w:lang w:val="ky-KG"/>
        </w:rPr>
        <w:t xml:space="preserve"> Кооманова Жанара Келгенбаевна</w:t>
      </w:r>
    </w:p>
    <w:p w14:paraId="0000001A" w14:textId="77777777" w:rsidR="005219A9" w:rsidRDefault="006534FC">
      <w:pPr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Электронный адрес:</w:t>
      </w: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naukaigu@gmail.com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>с пометкой для конференции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не позднее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14 мая 2021 года.</w:t>
      </w:r>
    </w:p>
    <w:p w14:paraId="0000001B" w14:textId="1FD406DD" w:rsidR="005219A9" w:rsidRDefault="006534FC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Переписка с оргкомитетом ведется только по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вышеуказанному  электронному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адресу. </w:t>
      </w:r>
    </w:p>
    <w:p w14:paraId="0000001C" w14:textId="77777777" w:rsidR="005219A9" w:rsidRDefault="006534FC">
      <w:pPr>
        <w:tabs>
          <w:tab w:val="left" w:pos="826"/>
          <w:tab w:val="center" w:pos="5386"/>
        </w:tabs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Просим распространить информацию о конференции среди заинтересованных коллег.</w:t>
      </w:r>
    </w:p>
    <w:p w14:paraId="0000001D" w14:textId="77777777" w:rsidR="005219A9" w:rsidRDefault="006534FC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С наилучшими пожеланиями, ОРГКОМИТЕТ!</w:t>
      </w:r>
    </w:p>
    <w:p w14:paraId="371982ED" w14:textId="77777777" w:rsidR="00047301" w:rsidRDefault="0004730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3CE2A2C5" w14:textId="77777777" w:rsidR="00047301" w:rsidRDefault="0004730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3F34D2D4" w14:textId="77777777" w:rsidR="00047301" w:rsidRDefault="0004730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000001E" w14:textId="5D8B2C71" w:rsidR="005219A9" w:rsidRDefault="006534FC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ЗАЯВКА НА УЧАСТИЕ</w:t>
      </w:r>
    </w:p>
    <w:p w14:paraId="0000001F" w14:textId="34D7FF8A" w:rsidR="005219A9" w:rsidRPr="00047301" w:rsidRDefault="006534FC">
      <w:pPr>
        <w:spacing w:before="0" w:beforeAutospacing="0" w:after="0" w:afterAutospacing="0" w:line="276" w:lineRule="auto"/>
        <w:rPr>
          <w:rFonts w:ascii="Times New Roman" w:eastAsia="Times New Roman" w:hAnsi="Times New Roman"/>
          <w:sz w:val="20"/>
          <w:szCs w:val="20"/>
        </w:rPr>
      </w:pPr>
      <w:r w:rsidRPr="00047301">
        <w:rPr>
          <w:rFonts w:ascii="Times New Roman" w:eastAsia="Times New Roman" w:hAnsi="Times New Roman"/>
          <w:sz w:val="20"/>
          <w:szCs w:val="20"/>
        </w:rPr>
        <w:t>Дата</w:t>
      </w:r>
      <w:r w:rsidR="00047301" w:rsidRPr="00047301">
        <w:rPr>
          <w:rFonts w:ascii="Times New Roman" w:eastAsia="Times New Roman" w:hAnsi="Times New Roman"/>
          <w:sz w:val="20"/>
          <w:szCs w:val="20"/>
          <w:lang w:val="ky-KG"/>
        </w:rPr>
        <w:t xml:space="preserve"> и </w:t>
      </w:r>
      <w:proofErr w:type="gramStart"/>
      <w:r w:rsidR="00047301" w:rsidRPr="00047301">
        <w:rPr>
          <w:rFonts w:ascii="Times New Roman" w:eastAsia="Times New Roman" w:hAnsi="Times New Roman"/>
          <w:sz w:val="20"/>
          <w:szCs w:val="20"/>
          <w:lang w:val="ky-KG"/>
        </w:rPr>
        <w:t xml:space="preserve">место </w:t>
      </w:r>
      <w:r w:rsidRPr="00047301">
        <w:rPr>
          <w:rFonts w:ascii="Times New Roman" w:eastAsia="Times New Roman" w:hAnsi="Times New Roman"/>
          <w:sz w:val="20"/>
          <w:szCs w:val="20"/>
        </w:rPr>
        <w:t xml:space="preserve"> проведения</w:t>
      </w:r>
      <w:proofErr w:type="gramEnd"/>
      <w:r w:rsidRPr="00047301">
        <w:rPr>
          <w:rFonts w:ascii="Times New Roman" w:eastAsia="Times New Roman" w:hAnsi="Times New Roman"/>
          <w:sz w:val="20"/>
          <w:szCs w:val="20"/>
        </w:rPr>
        <w:t xml:space="preserve">: </w:t>
      </w:r>
      <w:proofErr w:type="spellStart"/>
      <w:r w:rsidRPr="00047301">
        <w:rPr>
          <w:rFonts w:ascii="Times New Roman" w:eastAsia="Times New Roman" w:hAnsi="Times New Roman"/>
          <w:sz w:val="20"/>
          <w:szCs w:val="20"/>
        </w:rPr>
        <w:t>Кыргызская</w:t>
      </w:r>
      <w:proofErr w:type="spellEnd"/>
      <w:r w:rsidRPr="0004730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47301">
        <w:rPr>
          <w:rFonts w:ascii="Times New Roman" w:eastAsia="Times New Roman" w:hAnsi="Times New Roman"/>
          <w:sz w:val="20"/>
          <w:szCs w:val="20"/>
        </w:rPr>
        <w:t>Республика,Иссык-Кульская</w:t>
      </w:r>
      <w:proofErr w:type="spellEnd"/>
      <w:r w:rsidRPr="0004730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47301">
        <w:rPr>
          <w:rFonts w:ascii="Times New Roman" w:eastAsia="Times New Roman" w:hAnsi="Times New Roman"/>
          <w:sz w:val="20"/>
          <w:szCs w:val="20"/>
        </w:rPr>
        <w:t>обл</w:t>
      </w:r>
      <w:proofErr w:type="spellEnd"/>
      <w:r w:rsidRPr="00047301">
        <w:rPr>
          <w:rFonts w:ascii="Times New Roman" w:eastAsia="Times New Roman" w:hAnsi="Times New Roman"/>
          <w:sz w:val="20"/>
          <w:szCs w:val="20"/>
        </w:rPr>
        <w:t>.,г. Каракол, 11 июня 2021г.</w:t>
      </w:r>
    </w:p>
    <w:p w14:paraId="00000020" w14:textId="77777777" w:rsidR="005219A9" w:rsidRDefault="006534FC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Фамилия, Имя, Отчество 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</w:t>
      </w:r>
    </w:p>
    <w:p w14:paraId="00000021" w14:textId="77777777" w:rsidR="005219A9" w:rsidRDefault="006534FC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Место работы, должность______________________________________________________________</w:t>
      </w:r>
    </w:p>
    <w:p w14:paraId="00000022" w14:textId="77777777" w:rsidR="005219A9" w:rsidRDefault="006534FC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Ученая степень, ученое звание __________________________________________________________</w:t>
      </w:r>
    </w:p>
    <w:p w14:paraId="00000023" w14:textId="77777777" w:rsidR="005219A9" w:rsidRDefault="006534FC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Почтовый адрес 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</w:t>
      </w:r>
    </w:p>
    <w:p w14:paraId="00000024" w14:textId="77777777" w:rsidR="005219A9" w:rsidRDefault="006534FC">
      <w:pPr>
        <w:tabs>
          <w:tab w:val="left" w:pos="7388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Телефон (с кодами страны и города) 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00000025" w14:textId="77777777" w:rsidR="005219A9" w:rsidRDefault="006534FC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Электронный адрес _____________________________________________________________________</w:t>
      </w:r>
    </w:p>
    <w:p w14:paraId="00000026" w14:textId="77777777" w:rsidR="005219A9" w:rsidRDefault="006534FC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Тема доклада (Ф.И.О. докладчика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подчеркнуть)_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</w:t>
      </w:r>
    </w:p>
    <w:p w14:paraId="00000027" w14:textId="77777777" w:rsidR="005219A9" w:rsidRDefault="006534FC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Направление работы конференции, к которой относится доклад_______________________________</w:t>
      </w:r>
    </w:p>
    <w:p w14:paraId="00000028" w14:textId="77777777" w:rsidR="005219A9" w:rsidRDefault="006534FC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Докладчик:_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</w:t>
      </w:r>
    </w:p>
    <w:p w14:paraId="00000029" w14:textId="77777777" w:rsidR="005219A9" w:rsidRDefault="006534FC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color w:val="000000"/>
          <w:sz w:val="20"/>
          <w:szCs w:val="20"/>
        </w:rPr>
        <w:t>С уважением, ОРГКОМИТЕТ!</w:t>
      </w:r>
    </w:p>
    <w:sectPr w:rsidR="005219A9">
      <w:pgSz w:w="11906" w:h="16838"/>
      <w:pgMar w:top="28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E38"/>
    <w:multiLevelType w:val="multilevel"/>
    <w:tmpl w:val="613A88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A9"/>
    <w:rsid w:val="00047301"/>
    <w:rsid w:val="005219A9"/>
    <w:rsid w:val="0065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FEF2"/>
  <w15:docId w15:val="{D0F5B8BC-F2E9-482A-A07C-F6EE32AB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21"/>
    <w:pPr>
      <w:spacing w:before="100" w:beforeAutospacing="1" w:after="100" w:afterAutospacing="1"/>
    </w:pPr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D392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D3921"/>
    <w:pPr>
      <w:ind w:left="720"/>
      <w:contextualSpacing/>
    </w:pPr>
  </w:style>
  <w:style w:type="paragraph" w:customStyle="1" w:styleId="21">
    <w:name w:val="Основной текст 21"/>
    <w:basedOn w:val="a"/>
    <w:rsid w:val="00194166"/>
    <w:pPr>
      <w:widowControl w:val="0"/>
      <w:suppressAutoHyphens/>
      <w:spacing w:before="0" w:beforeAutospacing="0" w:after="0" w:afterAutospacing="0"/>
      <w:jc w:val="both"/>
    </w:pPr>
    <w:rPr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rsid w:val="00E4036A"/>
    <w:pPr>
      <w:spacing w:before="0" w:beforeAutospacing="0" w:after="0" w:afterAutospacing="0"/>
      <w:jc w:val="center"/>
    </w:pPr>
    <w:rPr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9C4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E4036A"/>
    <w:rPr>
      <w:rFonts w:ascii="Times New Roman" w:hAnsi="Times New Roman" w:cs="Times New Roman"/>
      <w:b/>
      <w:sz w:val="24"/>
    </w:rPr>
  </w:style>
  <w:style w:type="character" w:customStyle="1" w:styleId="a8">
    <w:name w:val="Основной текст_"/>
    <w:link w:val="20"/>
    <w:locked/>
    <w:rsid w:val="00A060E7"/>
    <w:rPr>
      <w:rFonts w:ascii="Times New Roman" w:hAnsi="Times New Roman"/>
      <w:spacing w:val="1"/>
      <w:shd w:val="clear" w:color="auto" w:fill="FFFFFF"/>
    </w:rPr>
  </w:style>
  <w:style w:type="character" w:customStyle="1" w:styleId="a7">
    <w:name w:val="Текст выноски Знак"/>
    <w:basedOn w:val="a0"/>
    <w:link w:val="a6"/>
    <w:uiPriority w:val="99"/>
    <w:locked/>
    <w:rsid w:val="009C4CD9"/>
    <w:rPr>
      <w:rFonts w:ascii="Tahoma" w:hAnsi="Tahoma" w:cs="Tahoma"/>
      <w:sz w:val="16"/>
      <w:szCs w:val="16"/>
      <w:lang w:eastAsia="en-US"/>
    </w:rPr>
  </w:style>
  <w:style w:type="paragraph" w:customStyle="1" w:styleId="20">
    <w:name w:val="Основной текст2"/>
    <w:basedOn w:val="a"/>
    <w:link w:val="a8"/>
    <w:rsid w:val="00A060E7"/>
    <w:pPr>
      <w:widowControl w:val="0"/>
      <w:shd w:val="clear" w:color="auto" w:fill="FFFFFF"/>
      <w:spacing w:before="0" w:beforeAutospacing="0" w:after="0" w:afterAutospacing="0" w:line="250" w:lineRule="exact"/>
      <w:ind w:hanging="720"/>
      <w:jc w:val="center"/>
    </w:pPr>
    <w:rPr>
      <w:spacing w:val="1"/>
      <w:sz w:val="20"/>
      <w:szCs w:val="20"/>
      <w:lang w:eastAsia="ru-RU"/>
    </w:rPr>
  </w:style>
  <w:style w:type="paragraph" w:customStyle="1" w:styleId="Default">
    <w:name w:val="Default"/>
    <w:rsid w:val="00C9602E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ALfwiV1KMZf9wHm/DgkWs05XA==">AMUW2mVSPKE+325wqM5GFJQRYPHcAQxa+ZRWDrRMcem8ZcgVARhQweTAMuB/e1iHYNouvF2qA6Zcoh167KrjJpGpo+5dLCx5iCSFeBq8ukIkmu7vWavoXFRTtc4gmOPDOq/eiAc631//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2020-03-14T15:20:00Z</dcterms:created>
  <dcterms:modified xsi:type="dcterms:W3CDTF">2021-04-29T05:25:00Z</dcterms:modified>
</cp:coreProperties>
</file>