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32E" w:rsidRPr="00CE14F4" w:rsidRDefault="00DD532E" w:rsidP="00DD532E">
      <w:pPr>
        <w:jc w:val="center"/>
        <w:rPr>
          <w:rFonts w:ascii="Times New Roman" w:hAnsi="Times New Roman" w:cs="Times New Roman"/>
          <w:b/>
          <w:color w:val="0070C0"/>
          <w:sz w:val="24"/>
          <w:szCs w:val="28"/>
          <w:lang w:val="ky-KG"/>
        </w:rPr>
      </w:pPr>
      <w:r w:rsidRPr="00CE14F4">
        <w:rPr>
          <w:rFonts w:ascii="Times New Roman" w:hAnsi="Times New Roman" w:cs="Times New Roman"/>
          <w:b/>
          <w:color w:val="0070C0"/>
          <w:sz w:val="24"/>
          <w:szCs w:val="28"/>
          <w:lang w:val="ky-KG"/>
        </w:rPr>
        <w:t>МАКАЛАЛАРДЫ КАБЫЛ АЛУУ ТАЛАПТАРЫ</w:t>
      </w:r>
    </w:p>
    <w:p w:rsidR="00DD532E" w:rsidRDefault="00DD532E" w:rsidP="00DD532E">
      <w:pPr>
        <w:spacing w:after="0" w:line="240" w:lineRule="auto"/>
        <w:ind w:firstLine="567"/>
        <w:jc w:val="both"/>
        <w:rPr>
          <w:rFonts w:ascii="Times New Roman" w:hAnsi="Times New Roman" w:cs="Times New Roman"/>
          <w:sz w:val="24"/>
          <w:szCs w:val="28"/>
          <w:lang w:val="ky-KG"/>
        </w:rPr>
      </w:pPr>
      <w:r w:rsidRPr="007A69DB">
        <w:rPr>
          <w:rFonts w:ascii="Times New Roman" w:hAnsi="Times New Roman" w:cs="Times New Roman"/>
          <w:sz w:val="24"/>
          <w:szCs w:val="28"/>
          <w:lang w:val="ky-KG"/>
        </w:rPr>
        <w:t xml:space="preserve">Макалалардын тексттерин </w:t>
      </w:r>
      <w:r w:rsidRPr="0067787F">
        <w:rPr>
          <w:rFonts w:ascii="Times New Roman" w:hAnsi="Times New Roman" w:cs="Times New Roman"/>
          <w:b/>
          <w:sz w:val="24"/>
          <w:szCs w:val="28"/>
          <w:highlight w:val="yellow"/>
          <w:lang w:val="ky-KG"/>
        </w:rPr>
        <w:t>20</w:t>
      </w:r>
      <w:r>
        <w:rPr>
          <w:rFonts w:ascii="Times New Roman" w:hAnsi="Times New Roman" w:cs="Times New Roman"/>
          <w:b/>
          <w:sz w:val="24"/>
          <w:szCs w:val="28"/>
          <w:highlight w:val="yellow"/>
          <w:lang w:val="ky-KG"/>
        </w:rPr>
        <w:t>21</w:t>
      </w:r>
      <w:r w:rsidRPr="0067787F">
        <w:rPr>
          <w:rFonts w:ascii="Times New Roman" w:hAnsi="Times New Roman" w:cs="Times New Roman"/>
          <w:b/>
          <w:sz w:val="24"/>
          <w:szCs w:val="28"/>
          <w:highlight w:val="yellow"/>
          <w:lang w:val="ky-KG"/>
        </w:rPr>
        <w:t xml:space="preserve">-жылдын </w:t>
      </w:r>
      <w:r w:rsidR="00E27975">
        <w:rPr>
          <w:rFonts w:ascii="Times New Roman" w:hAnsi="Times New Roman" w:cs="Times New Roman"/>
          <w:b/>
          <w:sz w:val="24"/>
          <w:szCs w:val="28"/>
          <w:highlight w:val="yellow"/>
          <w:lang w:val="ky-KG"/>
        </w:rPr>
        <w:t>1</w:t>
      </w:r>
      <w:r>
        <w:rPr>
          <w:rFonts w:ascii="Times New Roman" w:hAnsi="Times New Roman" w:cs="Times New Roman"/>
          <w:b/>
          <w:sz w:val="24"/>
          <w:szCs w:val="28"/>
          <w:highlight w:val="yellow"/>
          <w:lang w:val="ky-KG"/>
        </w:rPr>
        <w:t>2</w:t>
      </w:r>
      <w:r w:rsidRPr="00E27975">
        <w:rPr>
          <w:rFonts w:ascii="Times New Roman" w:hAnsi="Times New Roman" w:cs="Times New Roman"/>
          <w:b/>
          <w:sz w:val="24"/>
          <w:szCs w:val="28"/>
          <w:highlight w:val="yellow"/>
          <w:lang w:val="ky-KG"/>
        </w:rPr>
        <w:t>-</w:t>
      </w:r>
      <w:r w:rsidR="00E27975" w:rsidRPr="00E27975">
        <w:rPr>
          <w:rFonts w:ascii="Times New Roman" w:hAnsi="Times New Roman" w:cs="Times New Roman"/>
          <w:b/>
          <w:sz w:val="24"/>
          <w:szCs w:val="28"/>
          <w:highlight w:val="yellow"/>
          <w:lang w:val="ky-KG"/>
        </w:rPr>
        <w:t>апрель</w:t>
      </w:r>
      <w:r>
        <w:rPr>
          <w:rFonts w:ascii="Times New Roman" w:hAnsi="Times New Roman" w:cs="Times New Roman"/>
          <w:sz w:val="24"/>
          <w:szCs w:val="28"/>
          <w:lang w:val="ky-KG"/>
        </w:rPr>
        <w:t xml:space="preserve"> айынан </w:t>
      </w:r>
      <w:r w:rsidRPr="007A69DB">
        <w:rPr>
          <w:rFonts w:ascii="Times New Roman" w:hAnsi="Times New Roman" w:cs="Times New Roman"/>
          <w:sz w:val="24"/>
          <w:szCs w:val="28"/>
          <w:lang w:val="ky-KG"/>
        </w:rPr>
        <w:t xml:space="preserve">кечиктирбей уюштуруу тобунун </w:t>
      </w:r>
      <w:r w:rsidR="005D71FD">
        <w:fldChar w:fldCharType="begin"/>
      </w:r>
      <w:r w:rsidRPr="000C4AD8">
        <w:rPr>
          <w:lang w:val="ky-KG"/>
        </w:rPr>
        <w:instrText>HYPERLINK "mailto:ilim.talsu2017@gmail.com"</w:instrText>
      </w:r>
      <w:r w:rsidR="005D71FD">
        <w:fldChar w:fldCharType="separate"/>
      </w:r>
      <w:r w:rsidRPr="00F8405A">
        <w:rPr>
          <w:rStyle w:val="a4"/>
          <w:rFonts w:ascii="Times New Roman" w:hAnsi="Times New Roman" w:cs="Times New Roman"/>
          <w:sz w:val="24"/>
          <w:szCs w:val="28"/>
          <w:lang w:val="ky-KG"/>
        </w:rPr>
        <w:t>ilim.talsu2017</w:t>
      </w:r>
      <w:r w:rsidRPr="00DF738A">
        <w:rPr>
          <w:rStyle w:val="a4"/>
          <w:rFonts w:ascii="Times New Roman" w:hAnsi="Times New Roman" w:cs="Times New Roman"/>
          <w:sz w:val="24"/>
          <w:szCs w:val="28"/>
          <w:lang w:val="ky-KG"/>
        </w:rPr>
        <w:t>@gmail.com</w:t>
      </w:r>
      <w:r w:rsidR="005D71FD">
        <w:fldChar w:fldCharType="end"/>
      </w:r>
      <w:r w:rsidRPr="007A69DB">
        <w:rPr>
          <w:rFonts w:ascii="Times New Roman" w:hAnsi="Times New Roman" w:cs="Times New Roman"/>
          <w:sz w:val="24"/>
          <w:szCs w:val="28"/>
          <w:lang w:val="ky-KG"/>
        </w:rPr>
        <w:t xml:space="preserve"> электрондук дарегине жөнөтүңүздөр.</w:t>
      </w:r>
    </w:p>
    <w:p w:rsidR="00E8756D" w:rsidRPr="00E8756D" w:rsidRDefault="00E8756D" w:rsidP="00E8756D">
      <w:pPr>
        <w:spacing w:after="0"/>
        <w:ind w:firstLine="708"/>
        <w:jc w:val="both"/>
        <w:rPr>
          <w:rFonts w:ascii="Times New Roman" w:hAnsi="Times New Roman" w:cs="Times New Roman"/>
          <w:sz w:val="24"/>
          <w:szCs w:val="28"/>
          <w:lang w:val="ky-KG"/>
        </w:rPr>
      </w:pPr>
      <w:r w:rsidRPr="00E8756D">
        <w:rPr>
          <w:rFonts w:ascii="Times New Roman" w:hAnsi="Times New Roman" w:cs="Times New Roman"/>
          <w:b/>
          <w:sz w:val="24"/>
          <w:szCs w:val="28"/>
          <w:lang w:val="ky-KG"/>
        </w:rPr>
        <w:t>I.</w:t>
      </w:r>
      <w:r>
        <w:rPr>
          <w:rFonts w:ascii="Times New Roman" w:hAnsi="Times New Roman" w:cs="Times New Roman"/>
          <w:sz w:val="24"/>
          <w:szCs w:val="28"/>
          <w:lang w:val="ky-KG"/>
        </w:rPr>
        <w:t xml:space="preserve"> </w:t>
      </w:r>
      <w:r w:rsidR="00DD532E" w:rsidRPr="00E8756D">
        <w:rPr>
          <w:rFonts w:ascii="Times New Roman" w:hAnsi="Times New Roman" w:cs="Times New Roman"/>
          <w:sz w:val="24"/>
          <w:szCs w:val="28"/>
          <w:lang w:val="ky-KG"/>
        </w:rPr>
        <w:t xml:space="preserve">Авторлор макала жайгашуучу багытты бериши керек. Макаланын көлөмү, анын ичинде, адабияттардын тизмесин, таблицаларды, схемалар менен сүрөттөрдүн түшүндүрмөсү менен макаланын башкы бетин (УДК; ар бир автордун аты-жөнү; макаланын аталышы), аннотация, негизги сөздөр менен макаланын темасын (сөзсүз кыргыз, орус жана англис  тилдеринде болушу керек), негизги текстти кошкондо </w:t>
      </w:r>
      <w:r w:rsidR="00BF6C0B" w:rsidRPr="00E8756D">
        <w:rPr>
          <w:rFonts w:ascii="Times New Roman" w:hAnsi="Times New Roman" w:cs="Times New Roman"/>
          <w:sz w:val="24"/>
          <w:szCs w:val="28"/>
          <w:lang w:val="ky-KG"/>
        </w:rPr>
        <w:t>10</w:t>
      </w:r>
      <w:r w:rsidR="00DD532E" w:rsidRPr="00E8756D">
        <w:rPr>
          <w:rFonts w:ascii="Times New Roman" w:hAnsi="Times New Roman" w:cs="Times New Roman"/>
          <w:sz w:val="24"/>
          <w:szCs w:val="28"/>
          <w:lang w:val="ky-KG"/>
        </w:rPr>
        <w:t xml:space="preserve"> басма беттен ашпоосу керек. Ар түрдүү графикалык объекттерди кошууга болот (сүрөттөр, графикалар, таблицалар). </w:t>
      </w:r>
    </w:p>
    <w:p w:rsidR="00E8756D" w:rsidRDefault="00E8756D" w:rsidP="00E8756D">
      <w:pPr>
        <w:ind w:firstLine="708"/>
        <w:rPr>
          <w:rFonts w:ascii="Times New Roman" w:hAnsi="Times New Roman" w:cs="Times New Roman"/>
          <w:sz w:val="24"/>
          <w:szCs w:val="28"/>
          <w:lang w:val="ky-KG"/>
        </w:rPr>
      </w:pPr>
      <w:r w:rsidRPr="00E8756D">
        <w:rPr>
          <w:rFonts w:ascii="Times New Roman" w:hAnsi="Times New Roman" w:cs="Times New Roman"/>
          <w:sz w:val="24"/>
          <w:szCs w:val="28"/>
          <w:lang w:val="ky-KG"/>
        </w:rPr>
        <w:t xml:space="preserve">1. </w:t>
      </w:r>
      <w:r w:rsidR="00DD532E" w:rsidRPr="00E8756D">
        <w:rPr>
          <w:rFonts w:ascii="Times New Roman" w:hAnsi="Times New Roman" w:cs="Times New Roman"/>
          <w:sz w:val="24"/>
          <w:szCs w:val="28"/>
          <w:lang w:val="ky-KG"/>
        </w:rPr>
        <w:t xml:space="preserve">Текст Word программасынын версиялары менен басылып, электрондук берилиши керек. </w:t>
      </w:r>
    </w:p>
    <w:p w:rsidR="00E8756D" w:rsidRDefault="00E8756D" w:rsidP="0065378D">
      <w:pPr>
        <w:spacing w:after="0"/>
        <w:ind w:firstLine="708"/>
        <w:rPr>
          <w:rFonts w:ascii="Times New Roman" w:hAnsi="Times New Roman" w:cs="Times New Roman"/>
          <w:sz w:val="24"/>
          <w:szCs w:val="28"/>
          <w:lang w:val="ky-KG"/>
        </w:rPr>
      </w:pPr>
      <w:r>
        <w:rPr>
          <w:rFonts w:ascii="Times New Roman" w:hAnsi="Times New Roman" w:cs="Times New Roman"/>
          <w:sz w:val="24"/>
          <w:szCs w:val="28"/>
          <w:lang w:val="ky-KG"/>
        </w:rPr>
        <w:t xml:space="preserve">- </w:t>
      </w:r>
      <w:r w:rsidR="00DD532E" w:rsidRPr="00E8756D">
        <w:rPr>
          <w:rFonts w:ascii="Times New Roman" w:hAnsi="Times New Roman" w:cs="Times New Roman"/>
          <w:sz w:val="24"/>
          <w:szCs w:val="28"/>
          <w:lang w:val="ky-KG"/>
        </w:rPr>
        <w:t xml:space="preserve">Тексттин шрифти - Times New Roman. </w:t>
      </w:r>
    </w:p>
    <w:p w:rsidR="00E8756D" w:rsidRDefault="00E8756D" w:rsidP="0065378D">
      <w:pPr>
        <w:spacing w:after="0"/>
        <w:ind w:firstLine="708"/>
        <w:rPr>
          <w:rFonts w:ascii="Times New Roman" w:hAnsi="Times New Roman" w:cs="Times New Roman"/>
          <w:sz w:val="24"/>
          <w:szCs w:val="28"/>
          <w:lang w:val="ky-KG"/>
        </w:rPr>
      </w:pPr>
      <w:r>
        <w:rPr>
          <w:rFonts w:ascii="Times New Roman" w:hAnsi="Times New Roman" w:cs="Times New Roman"/>
          <w:sz w:val="24"/>
          <w:szCs w:val="28"/>
          <w:lang w:val="ky-KG"/>
        </w:rPr>
        <w:t xml:space="preserve">- </w:t>
      </w:r>
      <w:r w:rsidR="00DD532E" w:rsidRPr="00E8756D">
        <w:rPr>
          <w:rFonts w:ascii="Times New Roman" w:hAnsi="Times New Roman" w:cs="Times New Roman"/>
          <w:sz w:val="24"/>
          <w:szCs w:val="28"/>
          <w:lang w:val="ky-KG"/>
        </w:rPr>
        <w:t xml:space="preserve">Кагаздын формасы - А4 (210Х297мм) </w:t>
      </w:r>
    </w:p>
    <w:p w:rsidR="00E8756D" w:rsidRDefault="00E8756D" w:rsidP="0065378D">
      <w:pPr>
        <w:spacing w:after="0"/>
        <w:ind w:firstLine="708"/>
        <w:rPr>
          <w:rFonts w:ascii="Times New Roman" w:hAnsi="Times New Roman" w:cs="Times New Roman"/>
          <w:sz w:val="24"/>
          <w:szCs w:val="28"/>
          <w:lang w:val="ky-KG"/>
        </w:rPr>
      </w:pPr>
      <w:r>
        <w:rPr>
          <w:rFonts w:ascii="Times New Roman" w:hAnsi="Times New Roman" w:cs="Times New Roman"/>
          <w:sz w:val="24"/>
          <w:szCs w:val="28"/>
          <w:lang w:val="ky-KG"/>
        </w:rPr>
        <w:t>- Ш</w:t>
      </w:r>
      <w:r w:rsidR="00DD532E" w:rsidRPr="00E8756D">
        <w:rPr>
          <w:rFonts w:ascii="Times New Roman" w:hAnsi="Times New Roman" w:cs="Times New Roman"/>
          <w:sz w:val="24"/>
          <w:szCs w:val="28"/>
          <w:lang w:val="ky-KG"/>
        </w:rPr>
        <w:t xml:space="preserve">рифтин өлчөмү – 14 кегль. </w:t>
      </w:r>
    </w:p>
    <w:p w:rsidR="00E8756D" w:rsidRDefault="00E8756D" w:rsidP="0065378D">
      <w:pPr>
        <w:spacing w:after="0"/>
        <w:ind w:firstLine="708"/>
        <w:rPr>
          <w:rFonts w:ascii="Times New Roman" w:hAnsi="Times New Roman" w:cs="Times New Roman"/>
          <w:sz w:val="24"/>
          <w:szCs w:val="28"/>
          <w:lang w:val="ky-KG"/>
        </w:rPr>
      </w:pPr>
      <w:r>
        <w:rPr>
          <w:rFonts w:ascii="Times New Roman" w:hAnsi="Times New Roman" w:cs="Times New Roman"/>
          <w:sz w:val="24"/>
          <w:szCs w:val="28"/>
          <w:lang w:val="ky-KG"/>
        </w:rPr>
        <w:t xml:space="preserve">- </w:t>
      </w:r>
      <w:r w:rsidR="00DD532E" w:rsidRPr="00E8756D">
        <w:rPr>
          <w:rFonts w:ascii="Times New Roman" w:hAnsi="Times New Roman" w:cs="Times New Roman"/>
          <w:sz w:val="24"/>
          <w:szCs w:val="28"/>
          <w:lang w:val="ky-KG"/>
        </w:rPr>
        <w:t xml:space="preserve">Сап арасы - 1,5. </w:t>
      </w:r>
    </w:p>
    <w:p w:rsidR="00210911" w:rsidRDefault="00E8756D" w:rsidP="0065378D">
      <w:pPr>
        <w:spacing w:after="0"/>
        <w:ind w:firstLine="708"/>
        <w:rPr>
          <w:rFonts w:ascii="Times New Roman" w:hAnsi="Times New Roman" w:cs="Times New Roman"/>
          <w:sz w:val="24"/>
          <w:szCs w:val="28"/>
          <w:lang w:val="ky-KG"/>
        </w:rPr>
      </w:pPr>
      <w:r>
        <w:rPr>
          <w:rFonts w:ascii="Times New Roman" w:hAnsi="Times New Roman" w:cs="Times New Roman"/>
          <w:sz w:val="24"/>
          <w:szCs w:val="28"/>
          <w:lang w:val="ky-KG"/>
        </w:rPr>
        <w:t xml:space="preserve">- </w:t>
      </w:r>
      <w:r w:rsidR="00DD532E" w:rsidRPr="00E8756D">
        <w:rPr>
          <w:rFonts w:ascii="Times New Roman" w:hAnsi="Times New Roman" w:cs="Times New Roman"/>
          <w:sz w:val="24"/>
          <w:szCs w:val="28"/>
          <w:lang w:val="ky-KG"/>
        </w:rPr>
        <w:t>Барак жээктери: үстү – 2</w:t>
      </w:r>
      <w:r w:rsidR="00475E47">
        <w:rPr>
          <w:rFonts w:ascii="Times New Roman" w:hAnsi="Times New Roman" w:cs="Times New Roman"/>
          <w:sz w:val="24"/>
          <w:szCs w:val="28"/>
          <w:lang w:val="ky-KG"/>
        </w:rPr>
        <w:t>0</w:t>
      </w:r>
      <w:r w:rsidR="00DD532E" w:rsidRPr="00E8756D">
        <w:rPr>
          <w:rFonts w:ascii="Times New Roman" w:hAnsi="Times New Roman" w:cs="Times New Roman"/>
          <w:sz w:val="24"/>
          <w:szCs w:val="28"/>
          <w:lang w:val="ky-KG"/>
        </w:rPr>
        <w:t xml:space="preserve"> мм, асты – 2</w:t>
      </w:r>
      <w:r w:rsidR="00475E47">
        <w:rPr>
          <w:rFonts w:ascii="Times New Roman" w:hAnsi="Times New Roman" w:cs="Times New Roman"/>
          <w:sz w:val="24"/>
          <w:szCs w:val="28"/>
          <w:lang w:val="ky-KG"/>
        </w:rPr>
        <w:t>0</w:t>
      </w:r>
      <w:r w:rsidR="00DD532E" w:rsidRPr="00E8756D">
        <w:rPr>
          <w:rFonts w:ascii="Times New Roman" w:hAnsi="Times New Roman" w:cs="Times New Roman"/>
          <w:sz w:val="24"/>
          <w:szCs w:val="28"/>
          <w:lang w:val="ky-KG"/>
        </w:rPr>
        <w:t xml:space="preserve"> мм, сол жагы – </w:t>
      </w:r>
      <w:r w:rsidR="00475E47">
        <w:rPr>
          <w:rFonts w:ascii="Times New Roman" w:hAnsi="Times New Roman" w:cs="Times New Roman"/>
          <w:sz w:val="24"/>
          <w:szCs w:val="28"/>
          <w:lang w:val="ky-KG"/>
        </w:rPr>
        <w:t xml:space="preserve">30 </w:t>
      </w:r>
      <w:r w:rsidR="00DD532E" w:rsidRPr="00E8756D">
        <w:rPr>
          <w:rFonts w:ascii="Times New Roman" w:hAnsi="Times New Roman" w:cs="Times New Roman"/>
          <w:sz w:val="24"/>
          <w:szCs w:val="28"/>
          <w:lang w:val="ky-KG"/>
        </w:rPr>
        <w:t xml:space="preserve">мм, оң жагы – </w:t>
      </w:r>
      <w:r w:rsidR="00475E47">
        <w:rPr>
          <w:rFonts w:ascii="Times New Roman" w:hAnsi="Times New Roman" w:cs="Times New Roman"/>
          <w:sz w:val="24"/>
          <w:szCs w:val="28"/>
          <w:lang w:val="ky-KG"/>
        </w:rPr>
        <w:t>20</w:t>
      </w:r>
      <w:r>
        <w:rPr>
          <w:rFonts w:ascii="Times New Roman" w:hAnsi="Times New Roman" w:cs="Times New Roman"/>
          <w:sz w:val="24"/>
          <w:szCs w:val="28"/>
          <w:lang w:val="ky-KG"/>
        </w:rPr>
        <w:t xml:space="preserve"> </w:t>
      </w:r>
      <w:r w:rsidR="00475E47">
        <w:rPr>
          <w:rFonts w:ascii="Times New Roman" w:hAnsi="Times New Roman" w:cs="Times New Roman"/>
          <w:sz w:val="24"/>
          <w:szCs w:val="28"/>
          <w:lang w:val="ky-KG"/>
        </w:rPr>
        <w:t>м</w:t>
      </w:r>
      <w:r w:rsidR="00DD532E" w:rsidRPr="00E8756D">
        <w:rPr>
          <w:rFonts w:ascii="Times New Roman" w:hAnsi="Times New Roman" w:cs="Times New Roman"/>
          <w:sz w:val="24"/>
          <w:szCs w:val="28"/>
          <w:lang w:val="ky-KG"/>
        </w:rPr>
        <w:t>м</w:t>
      </w:r>
    </w:p>
    <w:p w:rsidR="00210911" w:rsidRDefault="00210911" w:rsidP="0065378D">
      <w:pPr>
        <w:spacing w:after="0"/>
        <w:ind w:firstLine="708"/>
        <w:rPr>
          <w:rFonts w:ascii="Times New Roman" w:hAnsi="Times New Roman" w:cs="Times New Roman"/>
          <w:sz w:val="24"/>
          <w:szCs w:val="28"/>
          <w:lang w:val="ky-KG"/>
        </w:rPr>
      </w:pPr>
      <w:r>
        <w:rPr>
          <w:rFonts w:ascii="Times New Roman" w:hAnsi="Times New Roman" w:cs="Times New Roman"/>
          <w:sz w:val="24"/>
          <w:szCs w:val="28"/>
          <w:lang w:val="ky-KG"/>
        </w:rPr>
        <w:t>- К</w:t>
      </w:r>
      <w:r w:rsidR="00DD532E" w:rsidRPr="00E8756D">
        <w:rPr>
          <w:rFonts w:ascii="Times New Roman" w:hAnsi="Times New Roman" w:cs="Times New Roman"/>
          <w:sz w:val="24"/>
          <w:szCs w:val="28"/>
          <w:lang w:val="ky-KG"/>
        </w:rPr>
        <w:t xml:space="preserve">ызыл сап – 10мм. </w:t>
      </w:r>
    </w:p>
    <w:p w:rsidR="00210911" w:rsidRDefault="00210911" w:rsidP="0065378D">
      <w:pPr>
        <w:spacing w:after="0"/>
        <w:ind w:firstLine="708"/>
        <w:rPr>
          <w:rFonts w:ascii="Times New Roman" w:hAnsi="Times New Roman" w:cs="Times New Roman"/>
          <w:sz w:val="24"/>
          <w:szCs w:val="28"/>
          <w:lang w:val="ky-KG"/>
        </w:rPr>
      </w:pPr>
      <w:r>
        <w:rPr>
          <w:rFonts w:ascii="Times New Roman" w:hAnsi="Times New Roman" w:cs="Times New Roman"/>
          <w:sz w:val="24"/>
          <w:szCs w:val="28"/>
          <w:lang w:val="ky-KG"/>
        </w:rPr>
        <w:t xml:space="preserve">- </w:t>
      </w:r>
      <w:r w:rsidR="00DD532E" w:rsidRPr="00E8756D">
        <w:rPr>
          <w:rFonts w:ascii="Times New Roman" w:hAnsi="Times New Roman" w:cs="Times New Roman"/>
          <w:sz w:val="24"/>
          <w:szCs w:val="28"/>
          <w:lang w:val="ky-KG"/>
        </w:rPr>
        <w:t xml:space="preserve">Текст туурасына карата түздөлөт. </w:t>
      </w:r>
    </w:p>
    <w:p w:rsidR="00210911" w:rsidRDefault="00210911" w:rsidP="0065378D">
      <w:pPr>
        <w:spacing w:after="0"/>
        <w:ind w:firstLine="708"/>
        <w:rPr>
          <w:rFonts w:ascii="Calibri" w:hAnsi="Calibri" w:cs="Calibri"/>
          <w:lang w:val="ky-KG"/>
        </w:rPr>
      </w:pPr>
      <w:r>
        <w:rPr>
          <w:rFonts w:ascii="Times New Roman" w:hAnsi="Times New Roman" w:cs="Times New Roman"/>
          <w:sz w:val="24"/>
          <w:szCs w:val="28"/>
          <w:lang w:val="ky-KG"/>
        </w:rPr>
        <w:t xml:space="preserve">- </w:t>
      </w:r>
      <w:r w:rsidR="00DD532E" w:rsidRPr="00E8756D">
        <w:rPr>
          <w:rFonts w:ascii="Times New Roman" w:hAnsi="Times New Roman" w:cs="Times New Roman"/>
          <w:sz w:val="24"/>
          <w:szCs w:val="28"/>
          <w:lang w:val="ky-KG"/>
        </w:rPr>
        <w:t>Абзац-</w:t>
      </w:r>
      <w:r w:rsidR="00DD532E" w:rsidRPr="00E8756D">
        <w:rPr>
          <w:rFonts w:ascii="Calibri" w:hAnsi="Calibri" w:cs="Calibri"/>
          <w:lang w:val="ky-KG"/>
        </w:rPr>
        <w:t xml:space="preserve">1см. </w:t>
      </w:r>
    </w:p>
    <w:p w:rsidR="00DE2CF7" w:rsidRDefault="00DE2CF7" w:rsidP="0065378D">
      <w:pPr>
        <w:spacing w:after="0"/>
        <w:ind w:firstLine="708"/>
        <w:jc w:val="both"/>
        <w:rPr>
          <w:rFonts w:ascii="Times New Roman" w:hAnsi="Times New Roman" w:cs="Times New Roman"/>
          <w:lang w:val="ky-KG"/>
        </w:rPr>
      </w:pPr>
      <w:r w:rsidRPr="00DE2CF7">
        <w:rPr>
          <w:rFonts w:ascii="Times New Roman" w:hAnsi="Times New Roman" w:cs="Times New Roman"/>
          <w:lang w:val="ky-KG"/>
        </w:rPr>
        <w:t xml:space="preserve">2. </w:t>
      </w:r>
      <w:r w:rsidR="00DD532E" w:rsidRPr="00DE2CF7">
        <w:rPr>
          <w:rFonts w:ascii="Times New Roman" w:hAnsi="Times New Roman" w:cs="Times New Roman"/>
          <w:lang w:val="ky-KG"/>
        </w:rPr>
        <w:t>УДК (универсалдуу ондук классификация) коюлат</w:t>
      </w:r>
      <w:r>
        <w:rPr>
          <w:rFonts w:ascii="Times New Roman" w:hAnsi="Times New Roman" w:cs="Times New Roman"/>
          <w:lang w:val="ky-KG"/>
        </w:rPr>
        <w:t>.</w:t>
      </w:r>
    </w:p>
    <w:p w:rsidR="00210911" w:rsidRPr="00DE2CF7" w:rsidRDefault="00DE2CF7" w:rsidP="00BF71E5">
      <w:pPr>
        <w:spacing w:after="0"/>
        <w:ind w:firstLine="708"/>
        <w:jc w:val="both"/>
        <w:rPr>
          <w:rFonts w:ascii="Times New Roman" w:hAnsi="Times New Roman" w:cs="Times New Roman"/>
          <w:lang w:val="ky-KG"/>
        </w:rPr>
      </w:pPr>
      <w:r>
        <w:rPr>
          <w:rFonts w:ascii="Times New Roman" w:hAnsi="Times New Roman" w:cs="Times New Roman"/>
          <w:lang w:val="ky-KG"/>
        </w:rPr>
        <w:t>3.</w:t>
      </w:r>
      <w:r w:rsidR="00DD532E" w:rsidRPr="00DE2CF7">
        <w:rPr>
          <w:rFonts w:ascii="Times New Roman" w:hAnsi="Times New Roman" w:cs="Times New Roman"/>
          <w:lang w:val="ky-KG"/>
        </w:rPr>
        <w:t xml:space="preserve"> Макалага рецензия сөзсүз болушу керек. Рецензия илимий жетекчиден алынбастан, тиешелүү илимдин багыты боюнча белгилүү адистерден алынышы зарыл. Рецензияга рецензент иштеген ишкананын мөөрү басылат. </w:t>
      </w:r>
    </w:p>
    <w:p w:rsidR="00B07EB3" w:rsidRDefault="00B07EB3" w:rsidP="00BF71E5">
      <w:pPr>
        <w:spacing w:after="0"/>
        <w:ind w:firstLine="708"/>
        <w:jc w:val="both"/>
        <w:rPr>
          <w:rFonts w:ascii="Times New Roman" w:hAnsi="Times New Roman" w:cs="Times New Roman"/>
          <w:lang w:val="ky-KG"/>
        </w:rPr>
      </w:pPr>
      <w:r>
        <w:rPr>
          <w:rFonts w:ascii="Times New Roman" w:hAnsi="Times New Roman" w:cs="Times New Roman"/>
          <w:lang w:val="ky-KG"/>
        </w:rPr>
        <w:t xml:space="preserve">4. </w:t>
      </w:r>
      <w:r w:rsidR="00DD532E" w:rsidRPr="00DE2CF7">
        <w:rPr>
          <w:rFonts w:ascii="Times New Roman" w:hAnsi="Times New Roman" w:cs="Times New Roman"/>
          <w:lang w:val="ky-KG"/>
        </w:rPr>
        <w:t xml:space="preserve">Макаланын беттери ирети менен коюлат. </w:t>
      </w:r>
    </w:p>
    <w:p w:rsidR="008C2D5F" w:rsidRDefault="00B07EB3" w:rsidP="00BF71E5">
      <w:pPr>
        <w:spacing w:after="0"/>
        <w:ind w:firstLine="708"/>
        <w:jc w:val="both"/>
        <w:rPr>
          <w:rFonts w:ascii="Times New Roman" w:hAnsi="Times New Roman" w:cs="Times New Roman"/>
          <w:lang w:val="ky-KG"/>
        </w:rPr>
      </w:pPr>
      <w:r>
        <w:rPr>
          <w:rFonts w:ascii="Times New Roman" w:hAnsi="Times New Roman" w:cs="Times New Roman"/>
          <w:lang w:val="ky-KG"/>
        </w:rPr>
        <w:t xml:space="preserve">5. </w:t>
      </w:r>
      <w:r w:rsidR="00DD532E" w:rsidRPr="00DE2CF7">
        <w:rPr>
          <w:rFonts w:ascii="Times New Roman" w:hAnsi="Times New Roman" w:cs="Times New Roman"/>
          <w:lang w:val="ky-KG"/>
        </w:rPr>
        <w:t xml:space="preserve">Адабияттардын тизмеси макаланын аягында берилип, тексттеги адабияттардын шилтемелери төрт чарчы кашанын ичинде көрсөтүлөт. </w:t>
      </w:r>
    </w:p>
    <w:p w:rsidR="006668A6" w:rsidRDefault="008C2D5F" w:rsidP="00BF71E5">
      <w:pPr>
        <w:spacing w:after="0"/>
        <w:ind w:firstLine="708"/>
        <w:jc w:val="both"/>
        <w:rPr>
          <w:rFonts w:ascii="Times New Roman" w:hAnsi="Times New Roman" w:cs="Times New Roman"/>
          <w:lang w:val="ky-KG"/>
        </w:rPr>
      </w:pPr>
      <w:r>
        <w:rPr>
          <w:rFonts w:ascii="Times New Roman" w:hAnsi="Times New Roman" w:cs="Times New Roman"/>
          <w:lang w:val="ky-KG"/>
        </w:rPr>
        <w:t xml:space="preserve">6. </w:t>
      </w:r>
      <w:r w:rsidR="00DD532E" w:rsidRPr="00DE2CF7">
        <w:rPr>
          <w:rFonts w:ascii="Times New Roman" w:hAnsi="Times New Roman" w:cs="Times New Roman"/>
          <w:lang w:val="ky-KG"/>
        </w:rPr>
        <w:t>Макаланын автору тууралуу кыскача маалымат</w:t>
      </w:r>
      <w:r>
        <w:rPr>
          <w:rFonts w:ascii="Times New Roman" w:hAnsi="Times New Roman" w:cs="Times New Roman"/>
          <w:lang w:val="ky-KG"/>
        </w:rPr>
        <w:t xml:space="preserve">, </w:t>
      </w:r>
      <w:r w:rsidR="00DD532E" w:rsidRPr="00DE2CF7">
        <w:rPr>
          <w:rFonts w:ascii="Times New Roman" w:hAnsi="Times New Roman" w:cs="Times New Roman"/>
          <w:lang w:val="ky-KG"/>
        </w:rPr>
        <w:t xml:space="preserve">көрсөтүлгөн үлгү боюнча  тиркелет. </w:t>
      </w:r>
    </w:p>
    <w:p w:rsidR="00A4079A" w:rsidRDefault="006668A6" w:rsidP="00BF71E5">
      <w:pPr>
        <w:spacing w:after="0"/>
        <w:ind w:firstLine="708"/>
        <w:jc w:val="both"/>
        <w:rPr>
          <w:rFonts w:ascii="Times New Roman" w:hAnsi="Times New Roman" w:cs="Times New Roman"/>
          <w:lang w:val="ky-KG"/>
        </w:rPr>
      </w:pPr>
      <w:r>
        <w:rPr>
          <w:rFonts w:ascii="Times New Roman" w:hAnsi="Times New Roman" w:cs="Times New Roman"/>
          <w:lang w:val="ky-KG"/>
        </w:rPr>
        <w:t xml:space="preserve">7. </w:t>
      </w:r>
      <w:r w:rsidR="00DD532E" w:rsidRPr="00DE2CF7">
        <w:rPr>
          <w:rFonts w:ascii="Times New Roman" w:hAnsi="Times New Roman" w:cs="Times New Roman"/>
          <w:lang w:val="ky-KG"/>
        </w:rPr>
        <w:t>Журналды басмадан чыгарууда “бир автор (авторлоштор) – эки макала” (бир журнал) эрежеси эске алынат.</w:t>
      </w:r>
    </w:p>
    <w:p w:rsidR="00DD532E" w:rsidRPr="00E8756D" w:rsidRDefault="00A4079A" w:rsidP="00BF71E5">
      <w:pPr>
        <w:spacing w:after="0"/>
        <w:ind w:firstLine="708"/>
        <w:jc w:val="both"/>
        <w:rPr>
          <w:lang w:val="ky-KG"/>
        </w:rPr>
      </w:pPr>
      <w:r>
        <w:rPr>
          <w:rFonts w:ascii="Times New Roman" w:hAnsi="Times New Roman" w:cs="Times New Roman"/>
          <w:lang w:val="ky-KG"/>
        </w:rPr>
        <w:t>8. Таблица, сүрөттөр (иллюсрациялар) жазуусу болушу керек</w:t>
      </w:r>
      <w:r w:rsidR="00DD532E" w:rsidRPr="00DE2CF7">
        <w:rPr>
          <w:rFonts w:ascii="Times New Roman" w:hAnsi="Times New Roman" w:cs="Times New Roman"/>
          <w:lang w:val="ky-KG"/>
        </w:rPr>
        <w:t xml:space="preserve"> </w:t>
      </w:r>
      <w:r w:rsidR="00DD532E" w:rsidRPr="00DE2CF7">
        <w:rPr>
          <w:rFonts w:ascii="Times New Roman" w:hAnsi="Times New Roman" w:cs="Times New Roman"/>
          <w:lang w:val="ky-KG"/>
        </w:rPr>
        <w:tab/>
      </w:r>
      <w:r w:rsidR="00DD532E" w:rsidRPr="00E8756D">
        <w:rPr>
          <w:lang w:val="ky-KG"/>
        </w:rPr>
        <w:tab/>
      </w:r>
      <w:r w:rsidR="00DD532E" w:rsidRPr="00E8756D">
        <w:rPr>
          <w:lang w:val="ky-KG"/>
        </w:rPr>
        <w:tab/>
      </w:r>
      <w:r w:rsidR="00DD532E" w:rsidRPr="00E8756D">
        <w:rPr>
          <w:lang w:val="ky-KG"/>
        </w:rPr>
        <w:tab/>
      </w:r>
      <w:r w:rsidR="00DD532E" w:rsidRPr="00E8756D">
        <w:rPr>
          <w:lang w:val="ky-KG"/>
        </w:rPr>
        <w:tab/>
      </w:r>
      <w:r w:rsidR="00DD532E" w:rsidRPr="00E8756D">
        <w:rPr>
          <w:lang w:val="ky-KG"/>
        </w:rPr>
        <w:tab/>
      </w:r>
      <w:r w:rsidR="00DD532E" w:rsidRPr="00E8756D">
        <w:rPr>
          <w:lang w:val="ky-KG"/>
        </w:rPr>
        <w:tab/>
      </w:r>
    </w:p>
    <w:p w:rsidR="00DD532E" w:rsidRDefault="00DD532E" w:rsidP="00DD532E">
      <w:pPr>
        <w:spacing w:after="0"/>
        <w:ind w:firstLine="708"/>
        <w:jc w:val="both"/>
        <w:rPr>
          <w:rFonts w:ascii="Times New Roman" w:hAnsi="Times New Roman" w:cs="Times New Roman"/>
          <w:sz w:val="24"/>
          <w:szCs w:val="28"/>
          <w:lang w:val="ky-KG"/>
        </w:rPr>
      </w:pPr>
      <w:r w:rsidRPr="00165999">
        <w:rPr>
          <w:rFonts w:ascii="Times New Roman" w:hAnsi="Times New Roman" w:cs="Times New Roman"/>
          <w:b/>
          <w:sz w:val="24"/>
          <w:szCs w:val="28"/>
          <w:lang w:val="ky-KG"/>
        </w:rPr>
        <w:t>II.</w:t>
      </w:r>
      <w:r>
        <w:rPr>
          <w:rFonts w:ascii="Times New Roman" w:hAnsi="Times New Roman" w:cs="Times New Roman"/>
          <w:b/>
          <w:sz w:val="24"/>
          <w:szCs w:val="28"/>
          <w:lang w:val="ky-KG"/>
        </w:rPr>
        <w:t xml:space="preserve"> </w:t>
      </w:r>
      <w:r w:rsidRPr="00165999">
        <w:rPr>
          <w:rFonts w:ascii="Times New Roman" w:hAnsi="Times New Roman" w:cs="Times New Roman"/>
          <w:sz w:val="24"/>
          <w:szCs w:val="28"/>
          <w:lang w:val="ky-KG"/>
        </w:rPr>
        <w:t>Макаланын негизги жыйынтыгы менен предметин белгилеп көрсөтүүчү</w:t>
      </w:r>
      <w:r>
        <w:rPr>
          <w:rFonts w:ascii="Times New Roman" w:hAnsi="Times New Roman" w:cs="Times New Roman"/>
          <w:sz w:val="24"/>
          <w:szCs w:val="28"/>
          <w:lang w:val="ky-KG"/>
        </w:rPr>
        <w:t xml:space="preserve"> </w:t>
      </w:r>
      <w:r w:rsidRPr="00165999">
        <w:rPr>
          <w:rFonts w:ascii="Times New Roman" w:hAnsi="Times New Roman" w:cs="Times New Roman"/>
          <w:b/>
          <w:sz w:val="24"/>
          <w:szCs w:val="28"/>
          <w:lang w:val="ky-KG"/>
        </w:rPr>
        <w:t>аннотация менен негизги сөздөрдүн</w:t>
      </w:r>
      <w:r w:rsidR="00AD13CD">
        <w:rPr>
          <w:rFonts w:ascii="Times New Roman" w:hAnsi="Times New Roman" w:cs="Times New Roman"/>
          <w:sz w:val="24"/>
          <w:szCs w:val="28"/>
          <w:lang w:val="ky-KG"/>
        </w:rPr>
        <w:t xml:space="preserve"> кыргыз, орус, </w:t>
      </w:r>
      <w:bookmarkStart w:id="0" w:name="_GoBack"/>
      <w:bookmarkEnd w:id="0"/>
      <w:r w:rsidRPr="00165999">
        <w:rPr>
          <w:rFonts w:ascii="Times New Roman" w:hAnsi="Times New Roman" w:cs="Times New Roman"/>
          <w:sz w:val="24"/>
          <w:szCs w:val="28"/>
          <w:lang w:val="ky-KG"/>
        </w:rPr>
        <w:t>англис</w:t>
      </w:r>
      <w:r w:rsidR="00AD13CD">
        <w:rPr>
          <w:rFonts w:ascii="Times New Roman" w:hAnsi="Times New Roman" w:cs="Times New Roman"/>
          <w:sz w:val="24"/>
          <w:szCs w:val="28"/>
          <w:lang w:val="ky-KG"/>
        </w:rPr>
        <w:t xml:space="preserve"> </w:t>
      </w:r>
      <w:r w:rsidRPr="00165999">
        <w:rPr>
          <w:rFonts w:ascii="Times New Roman" w:hAnsi="Times New Roman" w:cs="Times New Roman"/>
          <w:sz w:val="24"/>
          <w:szCs w:val="28"/>
          <w:lang w:val="ky-KG"/>
        </w:rPr>
        <w:t>тилдериндеги котормосунун мазмуну, тактыгы жана сапаты коюлган талаптарга толук жооп берүүсү зарыл.</w:t>
      </w:r>
      <w:r>
        <w:rPr>
          <w:rFonts w:ascii="Times New Roman" w:hAnsi="Times New Roman" w:cs="Times New Roman"/>
          <w:sz w:val="24"/>
          <w:szCs w:val="28"/>
          <w:lang w:val="ky-KG"/>
        </w:rPr>
        <w:t xml:space="preserve"> </w:t>
      </w:r>
      <w:r w:rsidRPr="00937F95">
        <w:rPr>
          <w:rFonts w:ascii="Times New Roman" w:hAnsi="Times New Roman" w:cs="Times New Roman"/>
          <w:b/>
          <w:sz w:val="24"/>
          <w:szCs w:val="28"/>
          <w:highlight w:val="yellow"/>
          <w:lang w:val="ky-KG"/>
        </w:rPr>
        <w:t>Аннотация 100 сөздөн кем болбошу керек, негизги сөздөр 7-</w:t>
      </w:r>
      <w:r w:rsidR="005B46EF">
        <w:rPr>
          <w:rFonts w:ascii="Times New Roman" w:hAnsi="Times New Roman" w:cs="Times New Roman"/>
          <w:b/>
          <w:sz w:val="24"/>
          <w:szCs w:val="28"/>
          <w:highlight w:val="yellow"/>
          <w:lang w:val="ky-KG"/>
        </w:rPr>
        <w:t>10</w:t>
      </w:r>
      <w:r w:rsidRPr="00937F95">
        <w:rPr>
          <w:rFonts w:ascii="Times New Roman" w:hAnsi="Times New Roman" w:cs="Times New Roman"/>
          <w:b/>
          <w:sz w:val="24"/>
          <w:szCs w:val="28"/>
          <w:highlight w:val="yellow"/>
          <w:lang w:val="ky-KG"/>
        </w:rPr>
        <w:t xml:space="preserve"> сөздөн кем болбошу керек.</w:t>
      </w:r>
      <w:r>
        <w:rPr>
          <w:rFonts w:ascii="Times New Roman" w:hAnsi="Times New Roman" w:cs="Times New Roman"/>
          <w:sz w:val="24"/>
          <w:szCs w:val="28"/>
          <w:lang w:val="ky-KG"/>
        </w:rPr>
        <w:tab/>
      </w:r>
    </w:p>
    <w:p w:rsidR="00DD532E" w:rsidRDefault="00DD532E" w:rsidP="00DD532E">
      <w:pPr>
        <w:spacing w:after="0"/>
        <w:ind w:firstLine="708"/>
        <w:jc w:val="both"/>
        <w:rPr>
          <w:rFonts w:ascii="Times New Roman" w:hAnsi="Times New Roman" w:cs="Times New Roman"/>
          <w:sz w:val="24"/>
          <w:szCs w:val="28"/>
          <w:lang w:val="ky-KG"/>
        </w:rPr>
      </w:pPr>
      <w:r w:rsidRPr="00165999">
        <w:rPr>
          <w:rFonts w:ascii="Times New Roman" w:hAnsi="Times New Roman" w:cs="Times New Roman"/>
          <w:b/>
          <w:sz w:val="24"/>
          <w:szCs w:val="28"/>
          <w:lang w:val="ky-KG"/>
        </w:rPr>
        <w:t>Формулалар</w:t>
      </w:r>
      <w:r w:rsidRPr="00165999">
        <w:rPr>
          <w:rFonts w:ascii="Times New Roman" w:hAnsi="Times New Roman" w:cs="Times New Roman"/>
          <w:sz w:val="24"/>
          <w:szCs w:val="28"/>
          <w:lang w:val="ky-KG"/>
        </w:rPr>
        <w:t xml:space="preserve"> тиешелүү редактордо терилүүгө тийиш (математикалык жана химиялык формулалар үчүн). Таблицаларга темалары толук жазылат, бош графанын калышына жол берилбейт. Шарттуу кыскартуулар менен белгилерге түшүндүрмөсү берилет. </w:t>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p>
    <w:p w:rsidR="00DD532E" w:rsidRDefault="00DD532E" w:rsidP="00DD532E">
      <w:pPr>
        <w:spacing w:after="0"/>
        <w:ind w:firstLine="708"/>
        <w:jc w:val="both"/>
        <w:rPr>
          <w:rFonts w:ascii="Times New Roman" w:hAnsi="Times New Roman" w:cs="Times New Roman"/>
          <w:sz w:val="24"/>
          <w:szCs w:val="28"/>
          <w:lang w:val="ky-KG"/>
        </w:rPr>
      </w:pPr>
      <w:r w:rsidRPr="00165999">
        <w:rPr>
          <w:rFonts w:ascii="Times New Roman" w:hAnsi="Times New Roman" w:cs="Times New Roman"/>
          <w:b/>
          <w:sz w:val="24"/>
          <w:szCs w:val="28"/>
          <w:lang w:val="ky-KG"/>
        </w:rPr>
        <w:t>Иллюстративдик материалдар</w:t>
      </w:r>
      <w:r w:rsidRPr="00165999">
        <w:rPr>
          <w:rFonts w:ascii="Times New Roman" w:hAnsi="Times New Roman" w:cs="Times New Roman"/>
          <w:sz w:val="24"/>
          <w:szCs w:val="28"/>
          <w:lang w:val="ky-KG"/>
        </w:rPr>
        <w:t xml:space="preserve"> төмөнкү форматта берилет: фото сүрөт, сүрөттөр үчүн</w:t>
      </w:r>
      <w:r>
        <w:rPr>
          <w:rFonts w:ascii="Times New Roman" w:hAnsi="Times New Roman" w:cs="Times New Roman"/>
          <w:sz w:val="24"/>
          <w:szCs w:val="28"/>
          <w:lang w:val="ky-KG"/>
        </w:rPr>
        <w:t xml:space="preserve"> </w:t>
      </w:r>
      <w:r w:rsidRPr="00165999">
        <w:rPr>
          <w:rFonts w:ascii="Times New Roman" w:hAnsi="Times New Roman" w:cs="Times New Roman"/>
          <w:sz w:val="24"/>
          <w:szCs w:val="28"/>
          <w:lang w:val="ky-KG"/>
        </w:rPr>
        <w:t>-</w:t>
      </w:r>
      <w:r>
        <w:rPr>
          <w:rFonts w:ascii="Times New Roman" w:hAnsi="Times New Roman" w:cs="Times New Roman"/>
          <w:sz w:val="24"/>
          <w:szCs w:val="28"/>
          <w:lang w:val="ky-KG"/>
        </w:rPr>
        <w:t xml:space="preserve"> </w:t>
      </w:r>
      <w:r w:rsidRPr="00165999">
        <w:rPr>
          <w:rFonts w:ascii="Times New Roman" w:hAnsi="Times New Roman" w:cs="Times New Roman"/>
          <w:sz w:val="24"/>
          <w:szCs w:val="28"/>
          <w:lang w:val="ky-KG"/>
        </w:rPr>
        <w:t xml:space="preserve">tiff же jepg; графика, диаграмма, схемалар ж.б үчүн – exls, сdr. Сүрөттүн артына же алдына автордун фамилиясы, макаланын темасы жана сүрөттүн номери көрсөтүлөт. </w:t>
      </w:r>
      <w:r w:rsidRPr="00165999">
        <w:rPr>
          <w:rFonts w:ascii="Times New Roman" w:hAnsi="Times New Roman" w:cs="Times New Roman"/>
          <w:sz w:val="24"/>
          <w:szCs w:val="28"/>
          <w:lang w:val="ky-KG"/>
        </w:rPr>
        <w:lastRenderedPageBreak/>
        <w:t>Иллюстрациялар текстке карай жайгаштырылышы мүмкүн, бирок алар өзүнчө файл түрүндө берилиши зарыл. Себеби калыпка салууда пайдаланылат.</w:t>
      </w:r>
    </w:p>
    <w:p w:rsidR="00DD532E" w:rsidRDefault="00DD532E" w:rsidP="00E95B6C">
      <w:pPr>
        <w:spacing w:after="0"/>
        <w:ind w:firstLine="708"/>
        <w:jc w:val="both"/>
        <w:rPr>
          <w:rFonts w:ascii="Times New Roman" w:hAnsi="Times New Roman" w:cs="Times New Roman"/>
          <w:sz w:val="24"/>
          <w:szCs w:val="28"/>
          <w:lang w:val="ky-KG"/>
        </w:rPr>
      </w:pPr>
      <w:r w:rsidRPr="007A69DB">
        <w:rPr>
          <w:rFonts w:ascii="Times New Roman" w:hAnsi="Times New Roman" w:cs="Times New Roman"/>
          <w:b/>
          <w:sz w:val="24"/>
          <w:szCs w:val="28"/>
          <w:lang w:val="ky-KG"/>
        </w:rPr>
        <w:t>III.</w:t>
      </w:r>
      <w:r>
        <w:rPr>
          <w:rFonts w:ascii="Times New Roman" w:hAnsi="Times New Roman" w:cs="Times New Roman"/>
          <w:b/>
          <w:sz w:val="24"/>
          <w:szCs w:val="28"/>
          <w:lang w:val="ky-KG"/>
        </w:rPr>
        <w:t xml:space="preserve"> </w:t>
      </w:r>
      <w:r w:rsidRPr="007A69DB">
        <w:rPr>
          <w:rFonts w:ascii="Times New Roman" w:hAnsi="Times New Roman" w:cs="Times New Roman"/>
          <w:b/>
          <w:sz w:val="24"/>
          <w:szCs w:val="28"/>
          <w:lang w:val="ky-KG"/>
        </w:rPr>
        <w:t>Адабияттардын тизмеси</w:t>
      </w:r>
      <w:r w:rsidRPr="007A69DB">
        <w:rPr>
          <w:rFonts w:ascii="Times New Roman" w:hAnsi="Times New Roman" w:cs="Times New Roman"/>
          <w:sz w:val="24"/>
          <w:szCs w:val="28"/>
          <w:lang w:val="ky-KG"/>
        </w:rPr>
        <w:t xml:space="preserve"> макалада колдонулушу боюнча түзүлөт.</w:t>
      </w:r>
    </w:p>
    <w:p w:rsidR="00DD532E" w:rsidRDefault="00DD532E" w:rsidP="00E95B6C">
      <w:pPr>
        <w:spacing w:after="0"/>
        <w:ind w:left="708"/>
        <w:jc w:val="both"/>
        <w:rPr>
          <w:rFonts w:ascii="Times New Roman" w:hAnsi="Times New Roman" w:cs="Times New Roman"/>
          <w:sz w:val="24"/>
          <w:szCs w:val="28"/>
          <w:lang w:val="ky-KG"/>
        </w:rPr>
      </w:pPr>
      <w:r>
        <w:rPr>
          <w:rFonts w:ascii="Times New Roman" w:hAnsi="Times New Roman" w:cs="Times New Roman"/>
          <w:sz w:val="24"/>
          <w:szCs w:val="28"/>
          <w:lang w:val="ky-KG"/>
        </w:rPr>
        <w:t>А) Китептер үчүн – автордун аты-жөнү, эмгектин толук аты, басылып чыккан жери жана жылы;</w:t>
      </w:r>
    </w:p>
    <w:p w:rsidR="00DD532E" w:rsidRDefault="00DD532E" w:rsidP="00E95B6C">
      <w:pPr>
        <w:pStyle w:val="HTML"/>
        <w:shd w:val="clear" w:color="auto" w:fill="FFFFFF"/>
        <w:ind w:left="708"/>
        <w:jc w:val="both"/>
        <w:rPr>
          <w:rFonts w:ascii="Times New Roman" w:hAnsi="Times New Roman" w:cs="Times New Roman"/>
          <w:sz w:val="24"/>
          <w:szCs w:val="28"/>
          <w:lang w:val="ky-KG"/>
        </w:rPr>
      </w:pPr>
      <w:r>
        <w:rPr>
          <w:rFonts w:ascii="Times New Roman" w:hAnsi="Times New Roman" w:cs="Times New Roman"/>
          <w:sz w:val="24"/>
          <w:szCs w:val="28"/>
          <w:lang w:val="ky-KG"/>
        </w:rPr>
        <w:t xml:space="preserve">Б) Журналдагы макалаларга - автордун аты-жөнү, макаланын толук аты, басылып чыккан жылы жана журналдын аты </w:t>
      </w:r>
    </w:p>
    <w:p w:rsidR="00E95B6C" w:rsidRDefault="00E95B6C" w:rsidP="00E95B6C">
      <w:pPr>
        <w:pStyle w:val="HTML"/>
        <w:shd w:val="clear" w:color="auto" w:fill="FFFFFF"/>
        <w:ind w:left="708"/>
        <w:jc w:val="both"/>
        <w:rPr>
          <w:rFonts w:ascii="Times New Roman" w:hAnsi="Times New Roman" w:cs="Times New Roman"/>
          <w:b/>
          <w:sz w:val="24"/>
          <w:szCs w:val="28"/>
          <w:lang w:val="ky-KG"/>
        </w:rPr>
      </w:pPr>
      <w:r>
        <w:rPr>
          <w:rFonts w:ascii="Times New Roman" w:hAnsi="Times New Roman" w:cs="Times New Roman"/>
          <w:sz w:val="24"/>
          <w:szCs w:val="28"/>
          <w:lang w:val="ky-KG"/>
        </w:rPr>
        <w:t>В) Диссертациялар үчүн - автордун аты-жөнү, докторлук же кандидаттык иштин толук аты, басылып чыккан жери жана жылы</w:t>
      </w:r>
    </w:p>
    <w:p w:rsidR="00AD27F8" w:rsidRDefault="00DD532E" w:rsidP="00AD27F8">
      <w:pPr>
        <w:spacing w:after="0"/>
        <w:ind w:firstLine="708"/>
        <w:jc w:val="both"/>
        <w:rPr>
          <w:rFonts w:ascii="Times New Roman" w:hAnsi="Times New Roman" w:cs="Times New Roman"/>
          <w:b/>
          <w:sz w:val="24"/>
          <w:szCs w:val="28"/>
          <w:lang w:val="ky-KG"/>
        </w:rPr>
      </w:pPr>
      <w:r w:rsidRPr="007A69DB">
        <w:rPr>
          <w:rFonts w:ascii="Times New Roman" w:hAnsi="Times New Roman" w:cs="Times New Roman"/>
          <w:b/>
          <w:sz w:val="24"/>
          <w:szCs w:val="28"/>
          <w:lang w:val="ky-KG"/>
        </w:rPr>
        <w:t>IV.</w:t>
      </w:r>
      <w:r>
        <w:rPr>
          <w:rFonts w:ascii="Times New Roman" w:hAnsi="Times New Roman" w:cs="Times New Roman"/>
          <w:b/>
          <w:sz w:val="24"/>
          <w:szCs w:val="28"/>
          <w:lang w:val="ky-KG"/>
        </w:rPr>
        <w:t xml:space="preserve"> </w:t>
      </w:r>
      <w:r w:rsidRPr="007A69DB">
        <w:rPr>
          <w:rFonts w:ascii="Times New Roman" w:hAnsi="Times New Roman" w:cs="Times New Roman"/>
          <w:b/>
          <w:sz w:val="24"/>
          <w:szCs w:val="28"/>
          <w:lang w:val="ky-KG"/>
        </w:rPr>
        <w:t>Авторлор жөнүндө маалымат макаланын</w:t>
      </w:r>
    </w:p>
    <w:p w:rsidR="00DD532E" w:rsidRPr="007A69DB" w:rsidRDefault="00DD532E" w:rsidP="00DD532E">
      <w:pPr>
        <w:ind w:firstLine="708"/>
        <w:jc w:val="both"/>
        <w:rPr>
          <w:rFonts w:ascii="Times New Roman" w:hAnsi="Times New Roman" w:cs="Times New Roman"/>
          <w:sz w:val="24"/>
          <w:szCs w:val="28"/>
          <w:lang w:val="ky-KG"/>
        </w:rPr>
      </w:pPr>
      <w:r w:rsidRPr="00165999">
        <w:rPr>
          <w:rFonts w:ascii="Times New Roman" w:hAnsi="Times New Roman" w:cs="Times New Roman"/>
          <w:sz w:val="24"/>
          <w:szCs w:val="28"/>
          <w:lang w:val="ky-KG"/>
        </w:rPr>
        <w:t xml:space="preserve">1) </w:t>
      </w:r>
      <w:r w:rsidRPr="007A69DB">
        <w:rPr>
          <w:rFonts w:ascii="Times New Roman" w:hAnsi="Times New Roman" w:cs="Times New Roman"/>
          <w:sz w:val="24"/>
          <w:szCs w:val="28"/>
          <w:lang w:val="ky-KG"/>
        </w:rPr>
        <w:t>тек-аты, окумуштуулук даражасы менен наамы, иштеген жери, кызматы, үйүнүн, жумушунун же уюлдук телефондору, электрондук жана почта дареги (редакция менен байланышуу үчүн) көрсөтүлгөн макаланын авторлору тууралуу маалымдама.</w:t>
      </w:r>
      <w:r>
        <w:rPr>
          <w:rFonts w:ascii="Times New Roman" w:hAnsi="Times New Roman" w:cs="Times New Roman"/>
          <w:sz w:val="24"/>
          <w:szCs w:val="28"/>
          <w:lang w:val="ky-KG"/>
        </w:rPr>
        <w:t xml:space="preserve"> </w:t>
      </w:r>
      <w:r w:rsidRPr="00165999">
        <w:rPr>
          <w:rFonts w:ascii="Times New Roman" w:hAnsi="Times New Roman" w:cs="Times New Roman"/>
          <w:sz w:val="24"/>
          <w:szCs w:val="28"/>
          <w:lang w:val="ky-KG"/>
        </w:rPr>
        <w:t xml:space="preserve">2) </w:t>
      </w:r>
      <w:r w:rsidRPr="007A69DB">
        <w:rPr>
          <w:rFonts w:ascii="Times New Roman" w:hAnsi="Times New Roman" w:cs="Times New Roman"/>
          <w:sz w:val="24"/>
          <w:szCs w:val="28"/>
          <w:lang w:val="ky-KG"/>
        </w:rPr>
        <w:t>жооптуу редактордун суроолорун же оңдоп-түзөтүүлөрдү жөнөтүүчү авторлордун бири тууралуу маалымат.</w:t>
      </w:r>
    </w:p>
    <w:tbl>
      <w:tblPr>
        <w:tblStyle w:val="a5"/>
        <w:tblW w:w="0" w:type="auto"/>
        <w:jc w:val="center"/>
        <w:tblLook w:val="04A0"/>
      </w:tblPr>
      <w:tblGrid>
        <w:gridCol w:w="3369"/>
        <w:gridCol w:w="6202"/>
      </w:tblGrid>
      <w:tr w:rsidR="00DD532E" w:rsidRPr="00837094" w:rsidTr="00D03572">
        <w:trPr>
          <w:jc w:val="center"/>
        </w:trPr>
        <w:tc>
          <w:tcPr>
            <w:tcW w:w="3369" w:type="dxa"/>
          </w:tcPr>
          <w:p w:rsidR="00DD532E" w:rsidRPr="007A69DB" w:rsidRDefault="00DD532E" w:rsidP="00D03572">
            <w:pPr>
              <w:jc w:val="both"/>
              <w:rPr>
                <w:rFonts w:ascii="Times New Roman" w:hAnsi="Times New Roman" w:cs="Times New Roman"/>
                <w:b/>
                <w:sz w:val="24"/>
                <w:szCs w:val="28"/>
                <w:lang w:val="ky-KG"/>
              </w:rPr>
            </w:pPr>
            <w:r w:rsidRPr="007A69DB">
              <w:rPr>
                <w:rFonts w:ascii="Times New Roman" w:hAnsi="Times New Roman" w:cs="Times New Roman"/>
                <w:b/>
                <w:sz w:val="24"/>
                <w:szCs w:val="28"/>
                <w:lang w:val="ky-KG"/>
              </w:rPr>
              <w:t>Тек-аты</w:t>
            </w:r>
          </w:p>
        </w:tc>
        <w:tc>
          <w:tcPr>
            <w:tcW w:w="6202" w:type="dxa"/>
          </w:tcPr>
          <w:p w:rsidR="00DD532E" w:rsidRPr="006B0DBB" w:rsidRDefault="00DD532E" w:rsidP="00D03572">
            <w:pPr>
              <w:jc w:val="both"/>
              <w:rPr>
                <w:rFonts w:ascii="Times New Roman" w:hAnsi="Times New Roman" w:cs="Times New Roman"/>
                <w:b/>
                <w:sz w:val="24"/>
                <w:szCs w:val="28"/>
                <w:lang w:val="ky-KG"/>
              </w:rPr>
            </w:pPr>
            <w:r>
              <w:rPr>
                <w:rFonts w:ascii="Times New Roman" w:hAnsi="Times New Roman" w:cs="Times New Roman"/>
                <w:b/>
                <w:sz w:val="24"/>
                <w:szCs w:val="28"/>
                <w:lang w:val="ky-KG"/>
              </w:rPr>
              <w:t>Жусупова Моймол  Молдобековна</w:t>
            </w:r>
          </w:p>
        </w:tc>
      </w:tr>
      <w:tr w:rsidR="00DD532E" w:rsidRPr="00837094" w:rsidTr="00D03572">
        <w:trPr>
          <w:jc w:val="center"/>
        </w:trPr>
        <w:tc>
          <w:tcPr>
            <w:tcW w:w="3369" w:type="dxa"/>
          </w:tcPr>
          <w:p w:rsidR="00DD532E" w:rsidRPr="007A69DB" w:rsidRDefault="00DD532E" w:rsidP="00D03572">
            <w:pPr>
              <w:jc w:val="both"/>
              <w:rPr>
                <w:rFonts w:ascii="Times New Roman" w:hAnsi="Times New Roman" w:cs="Times New Roman"/>
                <w:b/>
                <w:sz w:val="24"/>
                <w:szCs w:val="28"/>
                <w:lang w:val="ky-KG"/>
              </w:rPr>
            </w:pPr>
            <w:r w:rsidRPr="007A69DB">
              <w:rPr>
                <w:rFonts w:ascii="Times New Roman" w:hAnsi="Times New Roman" w:cs="Times New Roman"/>
                <w:b/>
                <w:sz w:val="24"/>
                <w:szCs w:val="28"/>
                <w:lang w:val="ky-KG"/>
              </w:rPr>
              <w:t>Окумуштуулук даражасы</w:t>
            </w:r>
          </w:p>
        </w:tc>
        <w:tc>
          <w:tcPr>
            <w:tcW w:w="6202" w:type="dxa"/>
          </w:tcPr>
          <w:p w:rsidR="00DD532E" w:rsidRPr="007A69DB" w:rsidRDefault="00DD532E" w:rsidP="00D03572">
            <w:pPr>
              <w:jc w:val="both"/>
              <w:rPr>
                <w:rFonts w:ascii="Times New Roman" w:hAnsi="Times New Roman" w:cs="Times New Roman"/>
                <w:b/>
                <w:sz w:val="24"/>
                <w:szCs w:val="28"/>
                <w:lang w:val="ky-KG"/>
              </w:rPr>
            </w:pPr>
            <w:r>
              <w:rPr>
                <w:rFonts w:ascii="Times New Roman" w:hAnsi="Times New Roman" w:cs="Times New Roman"/>
                <w:b/>
                <w:sz w:val="24"/>
                <w:szCs w:val="28"/>
                <w:lang w:val="ky-KG"/>
              </w:rPr>
              <w:t>Тарых илимдеринин кандидаты</w:t>
            </w:r>
          </w:p>
        </w:tc>
      </w:tr>
      <w:tr w:rsidR="00DD532E" w:rsidRPr="00837094" w:rsidTr="00D03572">
        <w:trPr>
          <w:jc w:val="center"/>
        </w:trPr>
        <w:tc>
          <w:tcPr>
            <w:tcW w:w="3369" w:type="dxa"/>
          </w:tcPr>
          <w:p w:rsidR="00DD532E" w:rsidRPr="007A69DB" w:rsidRDefault="00DD532E" w:rsidP="00D03572">
            <w:pPr>
              <w:jc w:val="both"/>
              <w:rPr>
                <w:rFonts w:ascii="Times New Roman" w:hAnsi="Times New Roman" w:cs="Times New Roman"/>
                <w:b/>
                <w:sz w:val="24"/>
                <w:szCs w:val="28"/>
                <w:lang w:val="ky-KG"/>
              </w:rPr>
            </w:pPr>
            <w:r w:rsidRPr="007A69DB">
              <w:rPr>
                <w:rFonts w:ascii="Times New Roman" w:hAnsi="Times New Roman" w:cs="Times New Roman"/>
                <w:b/>
                <w:sz w:val="24"/>
                <w:szCs w:val="28"/>
                <w:lang w:val="ky-KG"/>
              </w:rPr>
              <w:t>Окумуштуулук наамы</w:t>
            </w:r>
          </w:p>
        </w:tc>
        <w:tc>
          <w:tcPr>
            <w:tcW w:w="6202" w:type="dxa"/>
          </w:tcPr>
          <w:p w:rsidR="00DD532E" w:rsidRPr="007A69DB" w:rsidRDefault="00DD532E" w:rsidP="00D03572">
            <w:pPr>
              <w:jc w:val="both"/>
              <w:rPr>
                <w:rFonts w:ascii="Times New Roman" w:hAnsi="Times New Roman" w:cs="Times New Roman"/>
                <w:b/>
                <w:sz w:val="24"/>
                <w:szCs w:val="28"/>
                <w:lang w:val="ky-KG"/>
              </w:rPr>
            </w:pPr>
            <w:r w:rsidRPr="007A69DB">
              <w:rPr>
                <w:rFonts w:ascii="Times New Roman" w:hAnsi="Times New Roman" w:cs="Times New Roman"/>
                <w:b/>
                <w:sz w:val="24"/>
                <w:szCs w:val="28"/>
                <w:lang w:val="ky-KG"/>
              </w:rPr>
              <w:t>Доцент</w:t>
            </w:r>
          </w:p>
        </w:tc>
      </w:tr>
      <w:tr w:rsidR="00DD532E" w:rsidRPr="007A69DB" w:rsidTr="00D03572">
        <w:trPr>
          <w:jc w:val="center"/>
        </w:trPr>
        <w:tc>
          <w:tcPr>
            <w:tcW w:w="3369" w:type="dxa"/>
          </w:tcPr>
          <w:p w:rsidR="00DD532E" w:rsidRPr="007A69DB" w:rsidRDefault="00DD532E" w:rsidP="00D03572">
            <w:pPr>
              <w:jc w:val="both"/>
              <w:rPr>
                <w:rFonts w:ascii="Times New Roman" w:hAnsi="Times New Roman" w:cs="Times New Roman"/>
                <w:b/>
                <w:sz w:val="24"/>
                <w:szCs w:val="28"/>
                <w:lang w:val="ky-KG"/>
              </w:rPr>
            </w:pPr>
            <w:r w:rsidRPr="007A69DB">
              <w:rPr>
                <w:rFonts w:ascii="Times New Roman" w:hAnsi="Times New Roman" w:cs="Times New Roman"/>
                <w:b/>
                <w:sz w:val="24"/>
                <w:szCs w:val="28"/>
                <w:lang w:val="ky-KG"/>
              </w:rPr>
              <w:t>Кызматы</w:t>
            </w:r>
          </w:p>
        </w:tc>
        <w:tc>
          <w:tcPr>
            <w:tcW w:w="6202" w:type="dxa"/>
          </w:tcPr>
          <w:p w:rsidR="00DD532E" w:rsidRPr="007A69DB" w:rsidRDefault="00DD532E" w:rsidP="00D03572">
            <w:pPr>
              <w:jc w:val="both"/>
              <w:rPr>
                <w:rFonts w:ascii="Times New Roman" w:hAnsi="Times New Roman" w:cs="Times New Roman"/>
                <w:b/>
                <w:sz w:val="24"/>
                <w:szCs w:val="28"/>
                <w:lang w:val="ky-KG"/>
              </w:rPr>
            </w:pPr>
            <w:r>
              <w:rPr>
                <w:rFonts w:ascii="Times New Roman" w:hAnsi="Times New Roman" w:cs="Times New Roman"/>
                <w:b/>
                <w:sz w:val="24"/>
                <w:szCs w:val="28"/>
                <w:lang w:val="ky-KG"/>
              </w:rPr>
              <w:t>Талас мамлекеттик университети, доцент</w:t>
            </w:r>
          </w:p>
        </w:tc>
      </w:tr>
      <w:tr w:rsidR="00DD532E" w:rsidRPr="007A69DB" w:rsidTr="00D03572">
        <w:trPr>
          <w:jc w:val="center"/>
        </w:trPr>
        <w:tc>
          <w:tcPr>
            <w:tcW w:w="3369" w:type="dxa"/>
          </w:tcPr>
          <w:p w:rsidR="00DD532E" w:rsidRPr="007A69DB" w:rsidRDefault="00DD532E" w:rsidP="00D03572">
            <w:pPr>
              <w:jc w:val="both"/>
              <w:rPr>
                <w:rFonts w:ascii="Times New Roman" w:hAnsi="Times New Roman" w:cs="Times New Roman"/>
                <w:b/>
                <w:sz w:val="24"/>
                <w:szCs w:val="28"/>
                <w:lang w:val="ky-KG"/>
              </w:rPr>
            </w:pPr>
            <w:r w:rsidRPr="007A69DB">
              <w:rPr>
                <w:rFonts w:ascii="Times New Roman" w:hAnsi="Times New Roman" w:cs="Times New Roman"/>
                <w:b/>
                <w:sz w:val="24"/>
                <w:szCs w:val="28"/>
                <w:lang w:val="ky-KG"/>
              </w:rPr>
              <w:t>Иштеген жеринин дареги</w:t>
            </w:r>
          </w:p>
        </w:tc>
        <w:tc>
          <w:tcPr>
            <w:tcW w:w="6202" w:type="dxa"/>
          </w:tcPr>
          <w:p w:rsidR="00DD532E" w:rsidRPr="007A69DB" w:rsidRDefault="00DD532E" w:rsidP="00D03572">
            <w:pPr>
              <w:jc w:val="both"/>
              <w:rPr>
                <w:rFonts w:ascii="Times New Roman" w:hAnsi="Times New Roman" w:cs="Times New Roman"/>
                <w:b/>
                <w:sz w:val="24"/>
                <w:szCs w:val="28"/>
                <w:lang w:val="ky-KG"/>
              </w:rPr>
            </w:pPr>
            <w:r>
              <w:rPr>
                <w:rFonts w:ascii="Times New Roman" w:hAnsi="Times New Roman" w:cs="Times New Roman"/>
                <w:b/>
                <w:sz w:val="24"/>
                <w:szCs w:val="28"/>
                <w:lang w:val="ky-KG"/>
              </w:rPr>
              <w:t>Талас</w:t>
            </w:r>
            <w:r w:rsidRPr="007A69DB">
              <w:rPr>
                <w:rFonts w:ascii="Times New Roman" w:hAnsi="Times New Roman" w:cs="Times New Roman"/>
                <w:b/>
                <w:sz w:val="24"/>
                <w:szCs w:val="28"/>
                <w:lang w:val="ky-KG"/>
              </w:rPr>
              <w:t xml:space="preserve"> шаары, КР</w:t>
            </w:r>
          </w:p>
        </w:tc>
      </w:tr>
      <w:tr w:rsidR="00DD532E" w:rsidRPr="007A69DB" w:rsidTr="00D03572">
        <w:trPr>
          <w:jc w:val="center"/>
        </w:trPr>
        <w:tc>
          <w:tcPr>
            <w:tcW w:w="3369" w:type="dxa"/>
          </w:tcPr>
          <w:p w:rsidR="00DD532E" w:rsidRPr="007A69DB" w:rsidRDefault="00DD532E" w:rsidP="00D03572">
            <w:pPr>
              <w:jc w:val="both"/>
              <w:rPr>
                <w:rFonts w:ascii="Times New Roman" w:hAnsi="Times New Roman" w:cs="Times New Roman"/>
                <w:b/>
                <w:sz w:val="24"/>
                <w:szCs w:val="28"/>
                <w:lang w:val="ky-KG"/>
              </w:rPr>
            </w:pPr>
            <w:r w:rsidRPr="007A69DB">
              <w:rPr>
                <w:rFonts w:ascii="Times New Roman" w:hAnsi="Times New Roman" w:cs="Times New Roman"/>
                <w:b/>
                <w:sz w:val="24"/>
                <w:szCs w:val="28"/>
                <w:lang w:val="ky-KG"/>
              </w:rPr>
              <w:t>Телефондору</w:t>
            </w:r>
          </w:p>
        </w:tc>
        <w:tc>
          <w:tcPr>
            <w:tcW w:w="6202" w:type="dxa"/>
          </w:tcPr>
          <w:p w:rsidR="00DD532E" w:rsidRPr="0002651B" w:rsidRDefault="00DD532E" w:rsidP="00D03572">
            <w:pPr>
              <w:jc w:val="both"/>
              <w:rPr>
                <w:rFonts w:ascii="Times New Roman" w:hAnsi="Times New Roman" w:cs="Times New Roman"/>
                <w:b/>
                <w:sz w:val="24"/>
                <w:szCs w:val="24"/>
                <w:lang w:val="ky-KG"/>
              </w:rPr>
            </w:pPr>
            <w:r>
              <w:rPr>
                <w:rFonts w:ascii="Times New Roman" w:hAnsi="Times New Roman" w:cs="Times New Roman"/>
                <w:b/>
                <w:sz w:val="24"/>
                <w:szCs w:val="24"/>
                <w:lang w:val="ky-KG"/>
              </w:rPr>
              <w:t>0701254218</w:t>
            </w:r>
          </w:p>
        </w:tc>
      </w:tr>
      <w:tr w:rsidR="00DD532E" w:rsidRPr="007A69DB" w:rsidTr="00D03572">
        <w:trPr>
          <w:jc w:val="center"/>
        </w:trPr>
        <w:tc>
          <w:tcPr>
            <w:tcW w:w="3369" w:type="dxa"/>
          </w:tcPr>
          <w:p w:rsidR="00DD532E" w:rsidRPr="007A69DB" w:rsidRDefault="00DD532E" w:rsidP="00D03572">
            <w:pPr>
              <w:jc w:val="both"/>
              <w:rPr>
                <w:rFonts w:ascii="Times New Roman" w:hAnsi="Times New Roman" w:cs="Times New Roman"/>
                <w:b/>
                <w:sz w:val="24"/>
                <w:szCs w:val="28"/>
                <w:lang w:val="en-US"/>
              </w:rPr>
            </w:pPr>
            <w:r w:rsidRPr="007A69DB">
              <w:rPr>
                <w:rFonts w:ascii="Times New Roman" w:hAnsi="Times New Roman" w:cs="Times New Roman"/>
                <w:b/>
                <w:sz w:val="24"/>
                <w:szCs w:val="28"/>
                <w:lang w:val="en-US"/>
              </w:rPr>
              <w:t>E-mail</w:t>
            </w:r>
          </w:p>
        </w:tc>
        <w:tc>
          <w:tcPr>
            <w:tcW w:w="6202" w:type="dxa"/>
          </w:tcPr>
          <w:p w:rsidR="00DD532E" w:rsidRPr="0002651B" w:rsidRDefault="00DD532E" w:rsidP="00D03572">
            <w:pPr>
              <w:jc w:val="both"/>
              <w:rPr>
                <w:rFonts w:ascii="Times New Roman" w:hAnsi="Times New Roman" w:cs="Times New Roman"/>
                <w:b/>
                <w:sz w:val="24"/>
                <w:szCs w:val="24"/>
                <w:lang w:val="en-US"/>
              </w:rPr>
            </w:pPr>
            <w:r>
              <w:rPr>
                <w:rFonts w:ascii="Times New Roman" w:hAnsi="Times New Roman" w:cs="Times New Roman"/>
                <w:b/>
                <w:sz w:val="24"/>
                <w:szCs w:val="24"/>
                <w:lang w:val="en-US"/>
              </w:rPr>
              <w:t>moimol</w:t>
            </w:r>
            <w:r w:rsidRPr="0002651B">
              <w:rPr>
                <w:rFonts w:ascii="Times New Roman" w:hAnsi="Times New Roman" w:cs="Times New Roman"/>
                <w:b/>
                <w:sz w:val="24"/>
                <w:szCs w:val="24"/>
                <w:lang w:val="en-US"/>
              </w:rPr>
              <w:t>@mail.ru</w:t>
            </w:r>
          </w:p>
        </w:tc>
      </w:tr>
    </w:tbl>
    <w:p w:rsidR="007C2C1D" w:rsidRDefault="007C2C1D" w:rsidP="00DD532E">
      <w:pPr>
        <w:spacing w:line="240" w:lineRule="auto"/>
        <w:ind w:firstLine="708"/>
        <w:jc w:val="both"/>
        <w:rPr>
          <w:rFonts w:ascii="Times New Roman" w:hAnsi="Times New Roman" w:cs="Times New Roman"/>
          <w:sz w:val="24"/>
          <w:szCs w:val="28"/>
          <w:lang w:val="ky-KG"/>
        </w:rPr>
      </w:pPr>
    </w:p>
    <w:p w:rsidR="00DD532E" w:rsidRDefault="00DD532E" w:rsidP="00DD532E">
      <w:pPr>
        <w:spacing w:line="240" w:lineRule="auto"/>
        <w:rPr>
          <w:rFonts w:ascii="Times New Roman" w:hAnsi="Times New Roman" w:cs="Times New Roman"/>
          <w:b/>
          <w:sz w:val="24"/>
          <w:szCs w:val="28"/>
          <w:lang w:val="ky-KG"/>
        </w:rPr>
      </w:pPr>
      <w:r w:rsidRPr="007A69DB">
        <w:rPr>
          <w:rFonts w:ascii="Times New Roman" w:hAnsi="Times New Roman" w:cs="Times New Roman"/>
          <w:b/>
          <w:sz w:val="24"/>
          <w:szCs w:val="28"/>
          <w:lang w:val="ky-KG"/>
        </w:rPr>
        <w:t>Макаланын түзүлүшүнүн үлгүсү</w:t>
      </w:r>
    </w:p>
    <w:p w:rsidR="00DD532E" w:rsidRDefault="00DD532E" w:rsidP="00DD532E">
      <w:pPr>
        <w:spacing w:after="0" w:line="240" w:lineRule="auto"/>
        <w:rPr>
          <w:rFonts w:ascii="Times New Roman" w:hAnsi="Times New Roman" w:cs="Times New Roman"/>
          <w:sz w:val="24"/>
          <w:szCs w:val="28"/>
          <w:lang w:val="ky-KG"/>
        </w:rPr>
      </w:pPr>
      <w:r w:rsidRPr="007A69DB">
        <w:rPr>
          <w:rFonts w:ascii="Times New Roman" w:hAnsi="Times New Roman" w:cs="Times New Roman"/>
          <w:sz w:val="24"/>
          <w:szCs w:val="28"/>
          <w:lang w:val="ky-KG"/>
        </w:rPr>
        <w:t>Орто жерине жазылат:</w:t>
      </w:r>
      <w:r w:rsidRPr="00165999">
        <w:rPr>
          <w:rFonts w:ascii="Times New Roman" w:hAnsi="Times New Roman" w:cs="Times New Roman"/>
          <w:sz w:val="24"/>
          <w:szCs w:val="28"/>
          <w:lang w:val="ky-KG"/>
        </w:rPr>
        <w:tab/>
      </w:r>
      <w:r w:rsidRPr="00165999">
        <w:rPr>
          <w:rFonts w:ascii="Times New Roman" w:hAnsi="Times New Roman" w:cs="Times New Roman"/>
          <w:sz w:val="24"/>
          <w:szCs w:val="28"/>
          <w:lang w:val="ky-KG"/>
        </w:rPr>
        <w:tab/>
      </w:r>
      <w:r w:rsidRPr="00165999">
        <w:rPr>
          <w:rFonts w:ascii="Times New Roman" w:hAnsi="Times New Roman" w:cs="Times New Roman"/>
          <w:sz w:val="24"/>
          <w:szCs w:val="28"/>
          <w:lang w:val="ky-KG"/>
        </w:rPr>
        <w:tab/>
      </w:r>
      <w:r w:rsidRPr="00165999">
        <w:rPr>
          <w:rFonts w:ascii="Times New Roman" w:hAnsi="Times New Roman" w:cs="Times New Roman"/>
          <w:sz w:val="24"/>
          <w:szCs w:val="28"/>
          <w:lang w:val="ky-KG"/>
        </w:rPr>
        <w:tab/>
      </w:r>
      <w:r w:rsidRPr="00165999">
        <w:rPr>
          <w:rFonts w:ascii="Times New Roman" w:hAnsi="Times New Roman" w:cs="Times New Roman"/>
          <w:sz w:val="24"/>
          <w:szCs w:val="28"/>
          <w:lang w:val="ky-KG"/>
        </w:rPr>
        <w:tab/>
      </w:r>
      <w:r w:rsidRPr="00165999">
        <w:rPr>
          <w:rFonts w:ascii="Times New Roman" w:hAnsi="Times New Roman" w:cs="Times New Roman"/>
          <w:sz w:val="24"/>
          <w:szCs w:val="28"/>
          <w:lang w:val="ky-KG"/>
        </w:rPr>
        <w:tab/>
      </w:r>
      <w:r w:rsidRPr="00165999">
        <w:rPr>
          <w:rFonts w:ascii="Times New Roman" w:hAnsi="Times New Roman" w:cs="Times New Roman"/>
          <w:sz w:val="24"/>
          <w:szCs w:val="28"/>
          <w:lang w:val="ky-KG"/>
        </w:rPr>
        <w:tab/>
      </w:r>
      <w:r w:rsidRPr="00165999">
        <w:rPr>
          <w:rFonts w:ascii="Times New Roman" w:hAnsi="Times New Roman" w:cs="Times New Roman"/>
          <w:sz w:val="24"/>
          <w:szCs w:val="28"/>
          <w:lang w:val="ky-KG"/>
        </w:rPr>
        <w:tab/>
      </w:r>
      <w:r>
        <w:rPr>
          <w:rFonts w:ascii="Times New Roman" w:hAnsi="Times New Roman" w:cs="Times New Roman"/>
          <w:sz w:val="24"/>
          <w:szCs w:val="28"/>
          <w:lang w:val="ky-KG"/>
        </w:rPr>
        <w:t xml:space="preserve">      </w:t>
      </w:r>
      <w:r>
        <w:rPr>
          <w:rFonts w:ascii="Times New Roman" w:hAnsi="Times New Roman" w:cs="Times New Roman"/>
          <w:sz w:val="24"/>
          <w:szCs w:val="28"/>
          <w:lang w:val="ky-KG"/>
        </w:rPr>
        <w:tab/>
      </w:r>
      <w:r>
        <w:rPr>
          <w:rFonts w:ascii="Times New Roman" w:hAnsi="Times New Roman" w:cs="Times New Roman"/>
          <w:sz w:val="24"/>
          <w:szCs w:val="28"/>
          <w:lang w:val="ky-KG"/>
        </w:rPr>
        <w:tab/>
      </w:r>
    </w:p>
    <w:p w:rsidR="00DD532E" w:rsidRDefault="00DD532E" w:rsidP="00DD532E">
      <w:pPr>
        <w:spacing w:after="0" w:line="240" w:lineRule="auto"/>
        <w:rPr>
          <w:rFonts w:ascii="Times New Roman" w:hAnsi="Times New Roman" w:cs="Times New Roman"/>
          <w:sz w:val="24"/>
          <w:szCs w:val="28"/>
          <w:lang w:val="ky-KG"/>
        </w:rPr>
      </w:pPr>
      <w:r w:rsidRPr="007A69DB">
        <w:rPr>
          <w:rFonts w:ascii="Times New Roman" w:hAnsi="Times New Roman" w:cs="Times New Roman"/>
          <w:sz w:val="24"/>
          <w:szCs w:val="28"/>
          <w:lang w:val="ky-KG"/>
        </w:rPr>
        <w:t>- Макаланын темасы жазылган тилинде жарым кара шрифт менен терилет;</w:t>
      </w:r>
      <w:r w:rsidRPr="00165999">
        <w:rPr>
          <w:rFonts w:ascii="Times New Roman" w:hAnsi="Times New Roman" w:cs="Times New Roman"/>
          <w:sz w:val="24"/>
          <w:szCs w:val="28"/>
          <w:lang w:val="ky-KG"/>
        </w:rPr>
        <w:tab/>
      </w:r>
      <w:r w:rsidRPr="00165999">
        <w:rPr>
          <w:rFonts w:ascii="Times New Roman" w:hAnsi="Times New Roman" w:cs="Times New Roman"/>
          <w:sz w:val="24"/>
          <w:szCs w:val="28"/>
          <w:lang w:val="ky-KG"/>
        </w:rPr>
        <w:tab/>
      </w:r>
      <w:r w:rsidRPr="00165999">
        <w:rPr>
          <w:rFonts w:ascii="Times New Roman" w:hAnsi="Times New Roman" w:cs="Times New Roman"/>
          <w:sz w:val="24"/>
          <w:szCs w:val="28"/>
          <w:lang w:val="ky-KG"/>
        </w:rPr>
        <w:tab/>
      </w:r>
    </w:p>
    <w:p w:rsidR="00DD532E" w:rsidRDefault="00DD532E" w:rsidP="00DD532E">
      <w:pPr>
        <w:spacing w:after="0" w:line="240" w:lineRule="auto"/>
        <w:rPr>
          <w:rFonts w:ascii="Times New Roman" w:hAnsi="Times New Roman" w:cs="Times New Roman"/>
          <w:sz w:val="24"/>
          <w:szCs w:val="28"/>
          <w:lang w:val="ky-KG"/>
        </w:rPr>
      </w:pPr>
      <w:r w:rsidRPr="007A69DB">
        <w:rPr>
          <w:rFonts w:ascii="Times New Roman" w:hAnsi="Times New Roman" w:cs="Times New Roman"/>
          <w:sz w:val="24"/>
          <w:szCs w:val="28"/>
          <w:lang w:val="ky-KG"/>
        </w:rPr>
        <w:t xml:space="preserve">- </w:t>
      </w:r>
      <w:r>
        <w:rPr>
          <w:rFonts w:ascii="Times New Roman" w:hAnsi="Times New Roman" w:cs="Times New Roman"/>
          <w:sz w:val="24"/>
          <w:szCs w:val="28"/>
          <w:lang w:val="ky-KG"/>
        </w:rPr>
        <w:t>Аты-жөнү</w:t>
      </w:r>
      <w:r w:rsidRPr="007A69DB">
        <w:rPr>
          <w:rFonts w:ascii="Times New Roman" w:hAnsi="Times New Roman" w:cs="Times New Roman"/>
          <w:sz w:val="24"/>
          <w:szCs w:val="28"/>
          <w:lang w:val="ky-KG"/>
        </w:rPr>
        <w:t>;</w:t>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p>
    <w:p w:rsidR="00DD532E" w:rsidRDefault="00DD532E" w:rsidP="00DD532E">
      <w:pPr>
        <w:spacing w:after="0" w:line="240" w:lineRule="auto"/>
        <w:rPr>
          <w:rFonts w:ascii="Times New Roman" w:hAnsi="Times New Roman" w:cs="Times New Roman"/>
          <w:sz w:val="24"/>
          <w:szCs w:val="28"/>
          <w:lang w:val="ky-KG"/>
        </w:rPr>
      </w:pPr>
      <w:r w:rsidRPr="007A69DB">
        <w:rPr>
          <w:rFonts w:ascii="Times New Roman" w:hAnsi="Times New Roman" w:cs="Times New Roman"/>
          <w:sz w:val="24"/>
          <w:szCs w:val="28"/>
          <w:lang w:val="ky-KG"/>
        </w:rPr>
        <w:t>- Автор иштеген мекеменин толук аталышы (шаарын көрсөтүү менен);</w:t>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p>
    <w:p w:rsidR="00EF1F1D" w:rsidRDefault="00DD532E" w:rsidP="00DD532E">
      <w:pPr>
        <w:spacing w:after="0" w:line="240" w:lineRule="auto"/>
        <w:rPr>
          <w:rFonts w:ascii="Times New Roman" w:hAnsi="Times New Roman" w:cs="Times New Roman"/>
          <w:sz w:val="24"/>
          <w:szCs w:val="28"/>
          <w:lang w:val="ky-KG"/>
        </w:rPr>
      </w:pPr>
      <w:r w:rsidRPr="007A69DB">
        <w:rPr>
          <w:rFonts w:ascii="Times New Roman" w:hAnsi="Times New Roman" w:cs="Times New Roman"/>
          <w:sz w:val="24"/>
          <w:szCs w:val="28"/>
          <w:lang w:val="ky-KG"/>
        </w:rPr>
        <w:t>- Эгерде авторлор ар башка мекемеден болсо, автор менен мекеменин алдыларына түшүндүрмөсү жазылат;</w:t>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p>
    <w:p w:rsidR="00DD532E" w:rsidRDefault="00DD532E" w:rsidP="00DD532E">
      <w:pPr>
        <w:spacing w:after="0" w:line="240" w:lineRule="auto"/>
        <w:rPr>
          <w:rFonts w:ascii="Times New Roman" w:hAnsi="Times New Roman" w:cs="Times New Roman"/>
          <w:sz w:val="24"/>
          <w:szCs w:val="28"/>
          <w:lang w:val="ky-KG"/>
        </w:rPr>
      </w:pPr>
      <w:r w:rsidRPr="007A69DB">
        <w:rPr>
          <w:rFonts w:ascii="Times New Roman" w:hAnsi="Times New Roman" w:cs="Times New Roman"/>
          <w:sz w:val="24"/>
          <w:szCs w:val="28"/>
          <w:lang w:val="ky-KG"/>
        </w:rPr>
        <w:t>- Электрондук дареги;</w:t>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p>
    <w:p w:rsidR="00DD532E" w:rsidRDefault="00DD532E" w:rsidP="00DD532E">
      <w:pPr>
        <w:spacing w:after="0" w:line="240" w:lineRule="auto"/>
        <w:rPr>
          <w:rFonts w:ascii="Times New Roman" w:hAnsi="Times New Roman" w:cs="Times New Roman"/>
          <w:sz w:val="24"/>
          <w:szCs w:val="28"/>
          <w:lang w:val="ky-KG"/>
        </w:rPr>
      </w:pPr>
      <w:r w:rsidRPr="007A69DB">
        <w:rPr>
          <w:rFonts w:ascii="Times New Roman" w:hAnsi="Times New Roman" w:cs="Times New Roman"/>
          <w:sz w:val="24"/>
          <w:szCs w:val="28"/>
          <w:lang w:val="ky-KG"/>
        </w:rPr>
        <w:t>- УДК;</w:t>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p>
    <w:p w:rsidR="00F07B28" w:rsidRDefault="00DD532E" w:rsidP="00DD532E">
      <w:pPr>
        <w:spacing w:after="0" w:line="240" w:lineRule="auto"/>
        <w:rPr>
          <w:rFonts w:ascii="Times New Roman" w:hAnsi="Times New Roman" w:cs="Times New Roman"/>
          <w:sz w:val="24"/>
          <w:szCs w:val="28"/>
          <w:lang w:val="ky-KG"/>
        </w:rPr>
      </w:pPr>
      <w:r w:rsidRPr="007A69DB">
        <w:rPr>
          <w:rFonts w:ascii="Times New Roman" w:hAnsi="Times New Roman" w:cs="Times New Roman"/>
          <w:sz w:val="24"/>
          <w:szCs w:val="28"/>
          <w:lang w:val="ky-KG"/>
        </w:rPr>
        <w:t>- Аннотация</w:t>
      </w:r>
      <w:r w:rsidR="00EF1F1D">
        <w:rPr>
          <w:rFonts w:ascii="Times New Roman" w:hAnsi="Times New Roman" w:cs="Times New Roman"/>
          <w:sz w:val="24"/>
          <w:szCs w:val="28"/>
          <w:lang w:val="ky-KG"/>
        </w:rPr>
        <w:t xml:space="preserve"> (з тилде</w:t>
      </w:r>
      <w:r w:rsidR="00A77428">
        <w:rPr>
          <w:rFonts w:ascii="Times New Roman" w:hAnsi="Times New Roman" w:cs="Times New Roman"/>
          <w:sz w:val="24"/>
          <w:szCs w:val="28"/>
          <w:lang w:val="ky-KG"/>
        </w:rPr>
        <w:t>)</w:t>
      </w:r>
      <w:r w:rsidRPr="007A69DB">
        <w:rPr>
          <w:rFonts w:ascii="Times New Roman" w:hAnsi="Times New Roman" w:cs="Times New Roman"/>
          <w:sz w:val="24"/>
          <w:szCs w:val="28"/>
          <w:lang w:val="ky-KG"/>
        </w:rPr>
        <w:t>;</w:t>
      </w:r>
    </w:p>
    <w:p w:rsidR="00A36100" w:rsidRDefault="00DD532E" w:rsidP="00DD532E">
      <w:pPr>
        <w:spacing w:after="0" w:line="240" w:lineRule="auto"/>
        <w:rPr>
          <w:rFonts w:ascii="Times New Roman" w:hAnsi="Times New Roman" w:cs="Times New Roman"/>
          <w:sz w:val="24"/>
          <w:szCs w:val="28"/>
          <w:lang w:val="ky-KG"/>
        </w:rPr>
      </w:pPr>
      <w:r w:rsidRPr="007A69DB">
        <w:rPr>
          <w:rFonts w:ascii="Times New Roman" w:hAnsi="Times New Roman" w:cs="Times New Roman"/>
          <w:sz w:val="24"/>
          <w:szCs w:val="28"/>
          <w:lang w:val="ky-KG"/>
        </w:rPr>
        <w:t>- Негизги сөздөр</w:t>
      </w:r>
      <w:r w:rsidR="002A2ED6">
        <w:rPr>
          <w:rFonts w:ascii="Times New Roman" w:hAnsi="Times New Roman" w:cs="Times New Roman"/>
          <w:sz w:val="24"/>
          <w:szCs w:val="28"/>
          <w:lang w:val="ky-KG"/>
        </w:rPr>
        <w:t xml:space="preserve"> (3 тилде)</w:t>
      </w:r>
      <w:r w:rsidRPr="007A69DB">
        <w:rPr>
          <w:rFonts w:ascii="Times New Roman" w:hAnsi="Times New Roman" w:cs="Times New Roman"/>
          <w:sz w:val="24"/>
          <w:szCs w:val="28"/>
          <w:lang w:val="ky-KG"/>
        </w:rPr>
        <w:t>;</w:t>
      </w:r>
      <w:r>
        <w:rPr>
          <w:rFonts w:ascii="Times New Roman" w:hAnsi="Times New Roman" w:cs="Times New Roman"/>
          <w:sz w:val="24"/>
          <w:szCs w:val="28"/>
          <w:lang w:val="ky-KG"/>
        </w:rPr>
        <w:tab/>
      </w:r>
    </w:p>
    <w:p w:rsidR="00DD532E" w:rsidRDefault="00DD532E" w:rsidP="00DD532E">
      <w:pPr>
        <w:spacing w:after="0" w:line="240" w:lineRule="auto"/>
        <w:rPr>
          <w:rFonts w:ascii="Times New Roman" w:hAnsi="Times New Roman" w:cs="Times New Roman"/>
          <w:sz w:val="24"/>
          <w:szCs w:val="28"/>
          <w:lang w:val="ky-KG"/>
        </w:rPr>
      </w:pPr>
      <w:r w:rsidRPr="007A69DB">
        <w:rPr>
          <w:rFonts w:ascii="Times New Roman" w:hAnsi="Times New Roman" w:cs="Times New Roman"/>
          <w:sz w:val="24"/>
          <w:szCs w:val="28"/>
          <w:lang w:val="ky-KG"/>
        </w:rPr>
        <w:t>- Макала;</w:t>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p>
    <w:p w:rsidR="00DD532E" w:rsidRDefault="00DD532E" w:rsidP="00DD532E">
      <w:pPr>
        <w:spacing w:after="0" w:line="240" w:lineRule="auto"/>
        <w:rPr>
          <w:rFonts w:ascii="Times New Roman" w:hAnsi="Times New Roman" w:cs="Times New Roman"/>
          <w:sz w:val="24"/>
          <w:szCs w:val="28"/>
          <w:lang w:val="ky-KG"/>
        </w:rPr>
      </w:pPr>
      <w:r w:rsidRPr="007A69DB">
        <w:rPr>
          <w:rFonts w:ascii="Times New Roman" w:hAnsi="Times New Roman" w:cs="Times New Roman"/>
          <w:sz w:val="24"/>
          <w:szCs w:val="28"/>
          <w:lang w:val="ky-KG"/>
        </w:rPr>
        <w:t>- Адабияттар.</w:t>
      </w:r>
      <w:r>
        <w:rPr>
          <w:rFonts w:ascii="Times New Roman" w:hAnsi="Times New Roman" w:cs="Times New Roman"/>
          <w:sz w:val="24"/>
          <w:szCs w:val="28"/>
          <w:lang w:val="ky-KG"/>
        </w:rPr>
        <w:tab/>
      </w:r>
    </w:p>
    <w:p w:rsidR="00DD532E" w:rsidRDefault="00DD532E" w:rsidP="00DD532E">
      <w:pPr>
        <w:spacing w:after="0" w:line="192" w:lineRule="auto"/>
        <w:jc w:val="center"/>
        <w:rPr>
          <w:rFonts w:ascii="Times New Roman" w:hAnsi="Times New Roman" w:cs="Times New Roman"/>
          <w:b/>
          <w:sz w:val="24"/>
          <w:szCs w:val="28"/>
          <w:lang w:val="ky-KG"/>
        </w:rPr>
      </w:pPr>
    </w:p>
    <w:p w:rsidR="00DD532E" w:rsidRDefault="00DD532E" w:rsidP="00DD532E">
      <w:pPr>
        <w:spacing w:after="0" w:line="192" w:lineRule="auto"/>
        <w:rPr>
          <w:rFonts w:ascii="Times New Roman" w:hAnsi="Times New Roman" w:cs="Times New Roman"/>
          <w:b/>
          <w:sz w:val="24"/>
          <w:szCs w:val="28"/>
          <w:lang w:val="ky-KG"/>
        </w:rPr>
      </w:pPr>
      <w:r w:rsidRPr="007A69DB">
        <w:rPr>
          <w:rFonts w:ascii="Times New Roman" w:hAnsi="Times New Roman" w:cs="Times New Roman"/>
          <w:b/>
          <w:sz w:val="24"/>
          <w:szCs w:val="28"/>
          <w:lang w:val="ky-KG"/>
        </w:rPr>
        <w:t>Иллюстративдик материал:</w:t>
      </w:r>
    </w:p>
    <w:p w:rsidR="00DD532E" w:rsidRDefault="00DD532E" w:rsidP="00DD532E">
      <w:pPr>
        <w:spacing w:after="0" w:line="240" w:lineRule="auto"/>
        <w:jc w:val="both"/>
        <w:rPr>
          <w:rFonts w:ascii="Times New Roman" w:hAnsi="Times New Roman" w:cs="Times New Roman"/>
          <w:sz w:val="24"/>
          <w:szCs w:val="28"/>
          <w:lang w:val="ky-KG"/>
        </w:rPr>
      </w:pPr>
      <w:r w:rsidRPr="007A69DB">
        <w:rPr>
          <w:rFonts w:ascii="Times New Roman" w:hAnsi="Times New Roman" w:cs="Times New Roman"/>
          <w:sz w:val="24"/>
          <w:szCs w:val="28"/>
          <w:lang w:val="ky-KG"/>
        </w:rPr>
        <w:t>а) таблицаларга тема коюлуп, так белгиленген графаларды камтыйт;</w:t>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p>
    <w:p w:rsidR="00DD532E" w:rsidRDefault="00DD532E" w:rsidP="00DD532E">
      <w:pPr>
        <w:spacing w:after="0" w:line="240" w:lineRule="auto"/>
        <w:jc w:val="both"/>
        <w:rPr>
          <w:rFonts w:ascii="Times New Roman" w:hAnsi="Times New Roman" w:cs="Times New Roman"/>
          <w:sz w:val="24"/>
          <w:szCs w:val="28"/>
          <w:lang w:val="ky-KG"/>
        </w:rPr>
      </w:pPr>
      <w:r w:rsidRPr="007A69DB">
        <w:rPr>
          <w:rFonts w:ascii="Times New Roman" w:hAnsi="Times New Roman" w:cs="Times New Roman"/>
          <w:sz w:val="24"/>
          <w:szCs w:val="28"/>
          <w:lang w:val="ky-KG"/>
        </w:rPr>
        <w:t>б) таблицалар менен сүрөттөргө шилтемелер текст ичиндеги тиешелүү жерлеринде берилет;</w:t>
      </w:r>
      <w:r>
        <w:rPr>
          <w:rFonts w:ascii="Times New Roman" w:hAnsi="Times New Roman" w:cs="Times New Roman"/>
          <w:sz w:val="24"/>
          <w:szCs w:val="28"/>
          <w:lang w:val="ky-KG"/>
        </w:rPr>
        <w:tab/>
      </w:r>
    </w:p>
    <w:p w:rsidR="00DD532E" w:rsidRDefault="00DD532E" w:rsidP="00DD532E">
      <w:pPr>
        <w:spacing w:after="0" w:line="240" w:lineRule="auto"/>
        <w:jc w:val="both"/>
        <w:rPr>
          <w:rFonts w:ascii="Times New Roman" w:hAnsi="Times New Roman" w:cs="Times New Roman"/>
          <w:sz w:val="24"/>
          <w:szCs w:val="28"/>
          <w:lang w:val="ky-KG"/>
        </w:rPr>
      </w:pPr>
      <w:r w:rsidRPr="007A69DB">
        <w:rPr>
          <w:rFonts w:ascii="Times New Roman" w:hAnsi="Times New Roman" w:cs="Times New Roman"/>
          <w:sz w:val="24"/>
          <w:szCs w:val="28"/>
          <w:lang w:val="ky-KG"/>
        </w:rPr>
        <w:t>в) ар бир сүрөт же  графикага түшүндүрмөсү берилет.</w:t>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p>
    <w:p w:rsidR="00DD532E" w:rsidRPr="007A69DB" w:rsidRDefault="00DD532E" w:rsidP="00DD532E">
      <w:pPr>
        <w:spacing w:after="0" w:line="240" w:lineRule="auto"/>
        <w:jc w:val="both"/>
        <w:rPr>
          <w:rFonts w:ascii="Times New Roman" w:hAnsi="Times New Roman" w:cs="Times New Roman"/>
          <w:sz w:val="24"/>
          <w:szCs w:val="28"/>
          <w:lang w:val="ky-KG"/>
        </w:rPr>
      </w:pPr>
      <w:r w:rsidRPr="007A69DB">
        <w:rPr>
          <w:rFonts w:ascii="Times New Roman" w:hAnsi="Times New Roman" w:cs="Times New Roman"/>
          <w:sz w:val="24"/>
          <w:szCs w:val="28"/>
          <w:lang w:val="ky-KG"/>
        </w:rPr>
        <w:t>Макаланын сапатына, стилине жана мазмунуна автор өзү жооп берет.</w:t>
      </w:r>
    </w:p>
    <w:p w:rsidR="00E55225" w:rsidRDefault="00E55225" w:rsidP="00DD532E">
      <w:pPr>
        <w:spacing w:after="0" w:line="240" w:lineRule="auto"/>
        <w:jc w:val="both"/>
        <w:rPr>
          <w:rFonts w:ascii="Times New Roman" w:hAnsi="Times New Roman" w:cs="Times New Roman"/>
          <w:sz w:val="24"/>
          <w:szCs w:val="28"/>
          <w:lang w:val="ky-KG"/>
        </w:rPr>
      </w:pPr>
    </w:p>
    <w:p w:rsidR="00DD532E" w:rsidRDefault="00DD532E" w:rsidP="00E55225">
      <w:pPr>
        <w:spacing w:after="0" w:line="240" w:lineRule="auto"/>
        <w:ind w:firstLine="708"/>
        <w:jc w:val="both"/>
        <w:rPr>
          <w:rFonts w:ascii="Times New Roman" w:hAnsi="Times New Roman" w:cs="Times New Roman"/>
          <w:sz w:val="24"/>
          <w:szCs w:val="28"/>
          <w:lang w:val="ky-KG"/>
        </w:rPr>
      </w:pPr>
      <w:r w:rsidRPr="007A69DB">
        <w:rPr>
          <w:rFonts w:ascii="Times New Roman" w:hAnsi="Times New Roman" w:cs="Times New Roman"/>
          <w:sz w:val="24"/>
          <w:szCs w:val="28"/>
          <w:lang w:val="ky-KG"/>
        </w:rPr>
        <w:t xml:space="preserve">Сиздерди конференцияга активдүү катышууга чакырабыз жана </w:t>
      </w:r>
      <w:r w:rsidRPr="007A69DB">
        <w:rPr>
          <w:rFonts w:ascii="Times New Roman" w:hAnsi="Times New Roman" w:cs="Times New Roman"/>
          <w:b/>
          <w:sz w:val="24"/>
          <w:szCs w:val="28"/>
          <w:lang w:val="ky-KG"/>
        </w:rPr>
        <w:t>20</w:t>
      </w:r>
      <w:r>
        <w:rPr>
          <w:rFonts w:ascii="Times New Roman" w:hAnsi="Times New Roman" w:cs="Times New Roman"/>
          <w:b/>
          <w:sz w:val="24"/>
          <w:szCs w:val="28"/>
          <w:lang w:val="ky-KG"/>
        </w:rPr>
        <w:t>21</w:t>
      </w:r>
      <w:r w:rsidRPr="007A69DB">
        <w:rPr>
          <w:rFonts w:ascii="Times New Roman" w:hAnsi="Times New Roman" w:cs="Times New Roman"/>
          <w:b/>
          <w:sz w:val="24"/>
          <w:szCs w:val="28"/>
          <w:lang w:val="ky-KG"/>
        </w:rPr>
        <w:t xml:space="preserve">-жылдын </w:t>
      </w:r>
      <w:r w:rsidR="007C2A69">
        <w:rPr>
          <w:rFonts w:ascii="Times New Roman" w:hAnsi="Times New Roman" w:cs="Times New Roman"/>
          <w:b/>
          <w:sz w:val="24"/>
          <w:szCs w:val="28"/>
          <w:lang w:val="ky-KG"/>
        </w:rPr>
        <w:t>1</w:t>
      </w:r>
      <w:r w:rsidR="00AD13CD">
        <w:rPr>
          <w:rFonts w:ascii="Times New Roman" w:hAnsi="Times New Roman" w:cs="Times New Roman"/>
          <w:b/>
          <w:sz w:val="24"/>
          <w:szCs w:val="28"/>
          <w:lang w:val="ky-KG"/>
        </w:rPr>
        <w:t>2-</w:t>
      </w:r>
      <w:r w:rsidR="007C2A69">
        <w:rPr>
          <w:rFonts w:ascii="Times New Roman" w:hAnsi="Times New Roman" w:cs="Times New Roman"/>
          <w:b/>
          <w:sz w:val="24"/>
          <w:szCs w:val="28"/>
          <w:lang w:val="ky-KG"/>
        </w:rPr>
        <w:t>апрель</w:t>
      </w:r>
      <w:r>
        <w:rPr>
          <w:rFonts w:ascii="Times New Roman" w:hAnsi="Times New Roman" w:cs="Times New Roman"/>
          <w:b/>
          <w:sz w:val="24"/>
          <w:szCs w:val="28"/>
          <w:lang w:val="ky-KG"/>
        </w:rPr>
        <w:t xml:space="preserve"> айына чейин </w:t>
      </w:r>
      <w:r w:rsidRPr="007A69DB">
        <w:rPr>
          <w:rFonts w:ascii="Times New Roman" w:hAnsi="Times New Roman" w:cs="Times New Roman"/>
          <w:sz w:val="24"/>
          <w:szCs w:val="28"/>
          <w:lang w:val="ky-KG"/>
        </w:rPr>
        <w:t>уюштуруу тобуна төмөнкүлөрдү жөнөтүүңүздөрдү суранабыз:</w:t>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p>
    <w:p w:rsidR="00DD532E" w:rsidRDefault="00DD532E" w:rsidP="00DD532E">
      <w:pPr>
        <w:spacing w:after="0" w:line="240" w:lineRule="auto"/>
        <w:jc w:val="both"/>
        <w:rPr>
          <w:rFonts w:ascii="Times New Roman" w:hAnsi="Times New Roman" w:cs="Times New Roman"/>
          <w:sz w:val="24"/>
          <w:szCs w:val="28"/>
          <w:lang w:val="ky-KG"/>
        </w:rPr>
      </w:pPr>
      <w:r w:rsidRPr="007A69DB">
        <w:rPr>
          <w:rFonts w:ascii="Times New Roman" w:hAnsi="Times New Roman" w:cs="Times New Roman"/>
          <w:sz w:val="24"/>
          <w:szCs w:val="28"/>
          <w:lang w:val="ky-KG"/>
        </w:rPr>
        <w:t>-</w:t>
      </w:r>
      <w:r w:rsidR="00957A6F">
        <w:rPr>
          <w:rFonts w:ascii="Times New Roman" w:hAnsi="Times New Roman" w:cs="Times New Roman"/>
          <w:sz w:val="24"/>
          <w:szCs w:val="28"/>
          <w:lang w:val="ky-KG"/>
        </w:rPr>
        <w:t>Автор жөнүндө маалымат</w:t>
      </w:r>
      <w:r>
        <w:rPr>
          <w:rFonts w:ascii="Times New Roman" w:hAnsi="Times New Roman" w:cs="Times New Roman"/>
          <w:sz w:val="24"/>
          <w:szCs w:val="28"/>
          <w:lang w:val="ky-KG"/>
        </w:rPr>
        <w:t>;</w:t>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p>
    <w:p w:rsidR="00DD532E" w:rsidRDefault="00DD532E" w:rsidP="00DD532E">
      <w:pPr>
        <w:spacing w:after="0" w:line="240" w:lineRule="auto"/>
        <w:jc w:val="both"/>
        <w:rPr>
          <w:rFonts w:ascii="Times New Roman" w:hAnsi="Times New Roman" w:cs="Times New Roman"/>
          <w:sz w:val="24"/>
          <w:szCs w:val="28"/>
          <w:lang w:val="ky-KG"/>
        </w:rPr>
      </w:pPr>
      <w:r w:rsidRPr="007A69DB">
        <w:rPr>
          <w:rFonts w:ascii="Times New Roman" w:hAnsi="Times New Roman" w:cs="Times New Roman"/>
          <w:sz w:val="24"/>
          <w:szCs w:val="28"/>
          <w:lang w:val="ky-KG"/>
        </w:rPr>
        <w:t>-Көрсөтүлгөн талаптарга ылайык жазылг</w:t>
      </w:r>
      <w:r>
        <w:rPr>
          <w:rFonts w:ascii="Times New Roman" w:hAnsi="Times New Roman" w:cs="Times New Roman"/>
          <w:sz w:val="24"/>
          <w:szCs w:val="28"/>
          <w:lang w:val="ky-KG"/>
        </w:rPr>
        <w:t>ан макаланын электрондук тексти;</w:t>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p>
    <w:p w:rsidR="00DD532E" w:rsidRDefault="00DD532E" w:rsidP="00DD532E">
      <w:pPr>
        <w:spacing w:after="0" w:line="240" w:lineRule="auto"/>
        <w:jc w:val="both"/>
        <w:rPr>
          <w:rFonts w:ascii="Times New Roman" w:hAnsi="Times New Roman" w:cs="Times New Roman"/>
          <w:sz w:val="24"/>
          <w:szCs w:val="28"/>
          <w:lang w:val="ky-KG"/>
        </w:rPr>
      </w:pPr>
      <w:r w:rsidRPr="007A69DB">
        <w:rPr>
          <w:rFonts w:ascii="Times New Roman" w:hAnsi="Times New Roman" w:cs="Times New Roman"/>
          <w:sz w:val="24"/>
          <w:szCs w:val="28"/>
          <w:lang w:val="ky-KG"/>
        </w:rPr>
        <w:lastRenderedPageBreak/>
        <w:t>- Сканерден өткөрүлгөн рецензиянын (</w:t>
      </w:r>
      <w:r>
        <w:rPr>
          <w:rFonts w:ascii="Times New Roman" w:hAnsi="Times New Roman" w:cs="Times New Roman"/>
          <w:sz w:val="24"/>
          <w:szCs w:val="28"/>
          <w:lang w:val="ky-KG"/>
        </w:rPr>
        <w:t>мекеменин</w:t>
      </w:r>
      <w:r w:rsidRPr="007A69DB">
        <w:rPr>
          <w:rFonts w:ascii="Times New Roman" w:hAnsi="Times New Roman" w:cs="Times New Roman"/>
          <w:sz w:val="24"/>
          <w:szCs w:val="28"/>
          <w:lang w:val="ky-KG"/>
        </w:rPr>
        <w:t xml:space="preserve"> мөөрү басыл</w:t>
      </w:r>
      <w:r>
        <w:rPr>
          <w:rFonts w:ascii="Times New Roman" w:hAnsi="Times New Roman" w:cs="Times New Roman"/>
          <w:sz w:val="24"/>
          <w:szCs w:val="28"/>
          <w:lang w:val="ky-KG"/>
        </w:rPr>
        <w:t>ган)</w:t>
      </w:r>
      <w:r w:rsidR="00957A6F">
        <w:rPr>
          <w:rFonts w:ascii="Times New Roman" w:hAnsi="Times New Roman" w:cs="Times New Roman"/>
          <w:sz w:val="24"/>
          <w:szCs w:val="28"/>
          <w:lang w:val="ky-KG"/>
        </w:rPr>
        <w:t>.</w:t>
      </w:r>
    </w:p>
    <w:p w:rsidR="00A6435D" w:rsidRPr="00E27975" w:rsidRDefault="00A6435D" w:rsidP="00A6435D">
      <w:pPr>
        <w:pStyle w:val="Default"/>
        <w:ind w:firstLine="708"/>
        <w:jc w:val="both"/>
        <w:rPr>
          <w:rFonts w:ascii="Times New Roman" w:hAnsi="Times New Roman" w:cs="Times New Roman"/>
          <w:b/>
          <w:color w:val="auto"/>
          <w:highlight w:val="yellow"/>
          <w:lang w:val="ky-KG"/>
        </w:rPr>
      </w:pPr>
    </w:p>
    <w:p w:rsidR="00A6435D" w:rsidRDefault="00A6435D" w:rsidP="00A6435D">
      <w:pPr>
        <w:pStyle w:val="Default"/>
        <w:ind w:firstLine="708"/>
        <w:jc w:val="both"/>
        <w:rPr>
          <w:rFonts w:ascii="Times New Roman" w:hAnsi="Times New Roman" w:cs="Times New Roman"/>
          <w:b/>
          <w:color w:val="auto"/>
          <w:highlight w:val="yellow"/>
        </w:rPr>
      </w:pPr>
      <w:proofErr w:type="gramStart"/>
      <w:r w:rsidRPr="00472CF7">
        <w:rPr>
          <w:rFonts w:ascii="Times New Roman" w:hAnsi="Times New Roman" w:cs="Times New Roman"/>
          <w:b/>
          <w:color w:val="auto"/>
          <w:highlight w:val="yellow"/>
          <w:lang w:val="en-US"/>
        </w:rPr>
        <w:t>V</w:t>
      </w:r>
      <w:r w:rsidRPr="00472CF7">
        <w:rPr>
          <w:rFonts w:ascii="Times New Roman" w:hAnsi="Times New Roman" w:cs="Times New Roman"/>
          <w:b/>
          <w:color w:val="auto"/>
          <w:highlight w:val="yellow"/>
        </w:rPr>
        <w:t>.</w:t>
      </w:r>
      <w:r>
        <w:rPr>
          <w:rFonts w:ascii="Times New Roman" w:hAnsi="Times New Roman" w:cs="Times New Roman"/>
          <w:b/>
          <w:color w:val="auto"/>
          <w:highlight w:val="yellow"/>
        </w:rPr>
        <w:t xml:space="preserve"> Макала «</w:t>
      </w:r>
      <w:proofErr w:type="spellStart"/>
      <w:r>
        <w:rPr>
          <w:rFonts w:ascii="Times New Roman" w:hAnsi="Times New Roman" w:cs="Times New Roman"/>
          <w:b/>
          <w:color w:val="auto"/>
          <w:highlight w:val="yellow"/>
        </w:rPr>
        <w:t>Антиплагиат</w:t>
      </w:r>
      <w:proofErr w:type="spellEnd"/>
      <w:r>
        <w:rPr>
          <w:rFonts w:ascii="Times New Roman" w:hAnsi="Times New Roman" w:cs="Times New Roman"/>
          <w:b/>
          <w:color w:val="auto"/>
          <w:highlight w:val="yellow"/>
        </w:rPr>
        <w:t xml:space="preserve">» </w:t>
      </w:r>
      <w:proofErr w:type="spellStart"/>
      <w:r>
        <w:rPr>
          <w:rFonts w:ascii="Times New Roman" w:hAnsi="Times New Roman" w:cs="Times New Roman"/>
          <w:b/>
          <w:color w:val="auto"/>
          <w:highlight w:val="yellow"/>
        </w:rPr>
        <w:t>программасы</w:t>
      </w:r>
      <w:proofErr w:type="spellEnd"/>
      <w:r>
        <w:rPr>
          <w:rFonts w:ascii="Times New Roman" w:hAnsi="Times New Roman" w:cs="Times New Roman"/>
          <w:b/>
          <w:color w:val="auto"/>
          <w:highlight w:val="yellow"/>
        </w:rPr>
        <w:t xml:space="preserve"> </w:t>
      </w:r>
      <w:proofErr w:type="spellStart"/>
      <w:r>
        <w:rPr>
          <w:rFonts w:ascii="Times New Roman" w:hAnsi="Times New Roman" w:cs="Times New Roman"/>
          <w:b/>
          <w:color w:val="auto"/>
          <w:highlight w:val="yellow"/>
        </w:rPr>
        <w:t>боюнча</w:t>
      </w:r>
      <w:proofErr w:type="spellEnd"/>
      <w:r>
        <w:rPr>
          <w:rFonts w:ascii="Times New Roman" w:hAnsi="Times New Roman" w:cs="Times New Roman"/>
          <w:b/>
          <w:color w:val="auto"/>
          <w:highlight w:val="yellow"/>
        </w:rPr>
        <w:t xml:space="preserve"> </w:t>
      </w:r>
      <w:proofErr w:type="spellStart"/>
      <w:r>
        <w:rPr>
          <w:rFonts w:ascii="Times New Roman" w:hAnsi="Times New Roman" w:cs="Times New Roman"/>
          <w:b/>
          <w:color w:val="auto"/>
          <w:highlight w:val="yellow"/>
        </w:rPr>
        <w:t>текшерилет</w:t>
      </w:r>
      <w:proofErr w:type="spellEnd"/>
      <w:r>
        <w:rPr>
          <w:rFonts w:ascii="Times New Roman" w:hAnsi="Times New Roman" w:cs="Times New Roman"/>
          <w:b/>
          <w:color w:val="auto"/>
          <w:highlight w:val="yellow"/>
        </w:rPr>
        <w:t>.</w:t>
      </w:r>
      <w:proofErr w:type="gramEnd"/>
      <w:r>
        <w:rPr>
          <w:rFonts w:ascii="Times New Roman" w:hAnsi="Times New Roman" w:cs="Times New Roman"/>
          <w:b/>
          <w:color w:val="auto"/>
          <w:highlight w:val="yellow"/>
        </w:rPr>
        <w:t xml:space="preserve"> </w:t>
      </w:r>
      <w:proofErr w:type="spellStart"/>
      <w:r>
        <w:rPr>
          <w:rFonts w:ascii="Times New Roman" w:hAnsi="Times New Roman" w:cs="Times New Roman"/>
          <w:b/>
          <w:color w:val="auto"/>
          <w:highlight w:val="yellow"/>
        </w:rPr>
        <w:t>Макаланы</w:t>
      </w:r>
      <w:proofErr w:type="spellEnd"/>
      <w:r>
        <w:rPr>
          <w:rFonts w:ascii="Times New Roman" w:hAnsi="Times New Roman" w:cs="Times New Roman"/>
          <w:b/>
          <w:color w:val="auto"/>
          <w:highlight w:val="yellow"/>
        </w:rPr>
        <w:t xml:space="preserve"> текшерүүнү </w:t>
      </w:r>
      <w:proofErr w:type="spellStart"/>
      <w:r>
        <w:rPr>
          <w:rFonts w:ascii="Times New Roman" w:hAnsi="Times New Roman" w:cs="Times New Roman"/>
          <w:b/>
          <w:color w:val="auto"/>
          <w:highlight w:val="yellow"/>
        </w:rPr>
        <w:t>журналдын</w:t>
      </w:r>
      <w:proofErr w:type="spellEnd"/>
      <w:r>
        <w:rPr>
          <w:rFonts w:ascii="Times New Roman" w:hAnsi="Times New Roman" w:cs="Times New Roman"/>
          <w:b/>
          <w:color w:val="auto"/>
          <w:highlight w:val="yellow"/>
        </w:rPr>
        <w:t xml:space="preserve"> </w:t>
      </w:r>
      <w:proofErr w:type="spellStart"/>
      <w:r>
        <w:rPr>
          <w:rFonts w:ascii="Times New Roman" w:hAnsi="Times New Roman" w:cs="Times New Roman"/>
          <w:b/>
          <w:color w:val="auto"/>
          <w:highlight w:val="yellow"/>
        </w:rPr>
        <w:t>редакциясы</w:t>
      </w:r>
      <w:proofErr w:type="spellEnd"/>
      <w:r>
        <w:rPr>
          <w:rFonts w:ascii="Times New Roman" w:hAnsi="Times New Roman" w:cs="Times New Roman"/>
          <w:b/>
          <w:color w:val="auto"/>
          <w:highlight w:val="yellow"/>
        </w:rPr>
        <w:t xml:space="preserve"> өзү жүргүзөт. </w:t>
      </w:r>
    </w:p>
    <w:p w:rsidR="00A6435D" w:rsidRDefault="00A6435D" w:rsidP="00A6435D">
      <w:pPr>
        <w:pStyle w:val="Default"/>
        <w:ind w:firstLine="567"/>
        <w:jc w:val="both"/>
        <w:rPr>
          <w:rFonts w:ascii="Times New Roman" w:hAnsi="Times New Roman" w:cs="Times New Roman"/>
          <w:b/>
          <w:color w:val="auto"/>
          <w:highlight w:val="yellow"/>
        </w:rPr>
      </w:pPr>
      <w:proofErr w:type="spellStart"/>
      <w:r>
        <w:rPr>
          <w:rFonts w:ascii="Times New Roman" w:hAnsi="Times New Roman" w:cs="Times New Roman"/>
          <w:b/>
          <w:color w:val="auto"/>
          <w:highlight w:val="yellow"/>
        </w:rPr>
        <w:t>Макаланын</w:t>
      </w:r>
      <w:proofErr w:type="spellEnd"/>
      <w:r>
        <w:rPr>
          <w:rFonts w:ascii="Times New Roman" w:hAnsi="Times New Roman" w:cs="Times New Roman"/>
          <w:b/>
          <w:color w:val="auto"/>
          <w:highlight w:val="yellow"/>
        </w:rPr>
        <w:t xml:space="preserve"> 70% өзөгүн өз </w:t>
      </w:r>
      <w:proofErr w:type="spellStart"/>
      <w:r>
        <w:rPr>
          <w:rFonts w:ascii="Times New Roman" w:hAnsi="Times New Roman" w:cs="Times New Roman"/>
          <w:b/>
          <w:color w:val="auto"/>
          <w:highlight w:val="yellow"/>
        </w:rPr>
        <w:t>оюу</w:t>
      </w:r>
      <w:proofErr w:type="spellEnd"/>
      <w:r>
        <w:rPr>
          <w:rFonts w:ascii="Times New Roman" w:hAnsi="Times New Roman" w:cs="Times New Roman"/>
          <w:b/>
          <w:color w:val="auto"/>
          <w:highlight w:val="yellow"/>
        </w:rPr>
        <w:t xml:space="preserve">, ал </w:t>
      </w:r>
      <w:proofErr w:type="spellStart"/>
      <w:r>
        <w:rPr>
          <w:rFonts w:ascii="Times New Roman" w:hAnsi="Times New Roman" w:cs="Times New Roman"/>
          <w:b/>
          <w:color w:val="auto"/>
          <w:highlight w:val="yellow"/>
        </w:rPr>
        <w:t>эми</w:t>
      </w:r>
      <w:proofErr w:type="spellEnd"/>
      <w:r>
        <w:rPr>
          <w:rFonts w:ascii="Times New Roman" w:hAnsi="Times New Roman" w:cs="Times New Roman"/>
          <w:b/>
          <w:color w:val="auto"/>
          <w:highlight w:val="yellow"/>
        </w:rPr>
        <w:t xml:space="preserve"> </w:t>
      </w:r>
      <w:proofErr w:type="spellStart"/>
      <w:r>
        <w:rPr>
          <w:rFonts w:ascii="Times New Roman" w:hAnsi="Times New Roman" w:cs="Times New Roman"/>
          <w:b/>
          <w:color w:val="auto"/>
          <w:highlight w:val="yellow"/>
        </w:rPr>
        <w:t>сырттан</w:t>
      </w:r>
      <w:proofErr w:type="spellEnd"/>
      <w:r>
        <w:rPr>
          <w:rFonts w:ascii="Times New Roman" w:hAnsi="Times New Roman" w:cs="Times New Roman"/>
          <w:b/>
          <w:color w:val="auto"/>
          <w:highlight w:val="yellow"/>
        </w:rPr>
        <w:t xml:space="preserve"> </w:t>
      </w:r>
      <w:proofErr w:type="spellStart"/>
      <w:r>
        <w:rPr>
          <w:rFonts w:ascii="Times New Roman" w:hAnsi="Times New Roman" w:cs="Times New Roman"/>
          <w:b/>
          <w:color w:val="auto"/>
          <w:highlight w:val="yellow"/>
        </w:rPr>
        <w:t>алынган</w:t>
      </w:r>
      <w:proofErr w:type="spellEnd"/>
      <w:r>
        <w:rPr>
          <w:rFonts w:ascii="Times New Roman" w:hAnsi="Times New Roman" w:cs="Times New Roman"/>
          <w:b/>
          <w:color w:val="auto"/>
          <w:highlight w:val="yellow"/>
        </w:rPr>
        <w:t xml:space="preserve">, </w:t>
      </w:r>
      <w:proofErr w:type="spellStart"/>
      <w:r>
        <w:rPr>
          <w:rFonts w:ascii="Times New Roman" w:hAnsi="Times New Roman" w:cs="Times New Roman"/>
          <w:b/>
          <w:color w:val="auto"/>
          <w:highlight w:val="yellow"/>
        </w:rPr>
        <w:t>шилтеме</w:t>
      </w:r>
      <w:proofErr w:type="spellEnd"/>
      <w:r>
        <w:rPr>
          <w:rFonts w:ascii="Times New Roman" w:hAnsi="Times New Roman" w:cs="Times New Roman"/>
          <w:b/>
          <w:color w:val="auto"/>
          <w:highlight w:val="yellow"/>
        </w:rPr>
        <w:t xml:space="preserve"> </w:t>
      </w:r>
      <w:proofErr w:type="spellStart"/>
      <w:r>
        <w:rPr>
          <w:rFonts w:ascii="Times New Roman" w:hAnsi="Times New Roman" w:cs="Times New Roman"/>
          <w:b/>
          <w:color w:val="auto"/>
          <w:highlight w:val="yellow"/>
        </w:rPr>
        <w:t>жасаган</w:t>
      </w:r>
      <w:proofErr w:type="spellEnd"/>
      <w:r>
        <w:rPr>
          <w:rFonts w:ascii="Times New Roman" w:hAnsi="Times New Roman" w:cs="Times New Roman"/>
          <w:b/>
          <w:color w:val="auto"/>
          <w:highlight w:val="yellow"/>
        </w:rPr>
        <w:t xml:space="preserve"> </w:t>
      </w:r>
      <w:proofErr w:type="spellStart"/>
      <w:r>
        <w:rPr>
          <w:rFonts w:ascii="Times New Roman" w:hAnsi="Times New Roman" w:cs="Times New Roman"/>
          <w:b/>
          <w:color w:val="auto"/>
          <w:highlight w:val="yellow"/>
        </w:rPr>
        <w:t>ойлор</w:t>
      </w:r>
      <w:proofErr w:type="spellEnd"/>
      <w:r>
        <w:rPr>
          <w:rFonts w:ascii="Times New Roman" w:hAnsi="Times New Roman" w:cs="Times New Roman"/>
          <w:b/>
          <w:color w:val="auto"/>
          <w:highlight w:val="yellow"/>
        </w:rPr>
        <w:t xml:space="preserve"> 30%тен </w:t>
      </w:r>
      <w:proofErr w:type="spellStart"/>
      <w:r>
        <w:rPr>
          <w:rFonts w:ascii="Times New Roman" w:hAnsi="Times New Roman" w:cs="Times New Roman"/>
          <w:b/>
          <w:color w:val="auto"/>
          <w:highlight w:val="yellow"/>
        </w:rPr>
        <w:t>ашпоо</w:t>
      </w:r>
      <w:proofErr w:type="spellEnd"/>
      <w:r>
        <w:rPr>
          <w:rFonts w:ascii="Times New Roman" w:hAnsi="Times New Roman" w:cs="Times New Roman"/>
          <w:b/>
          <w:color w:val="auto"/>
          <w:highlight w:val="yellow"/>
        </w:rPr>
        <w:t xml:space="preserve"> </w:t>
      </w:r>
      <w:proofErr w:type="spellStart"/>
      <w:r>
        <w:rPr>
          <w:rFonts w:ascii="Times New Roman" w:hAnsi="Times New Roman" w:cs="Times New Roman"/>
          <w:b/>
          <w:color w:val="auto"/>
          <w:highlight w:val="yellow"/>
        </w:rPr>
        <w:t>керек</w:t>
      </w:r>
      <w:proofErr w:type="spellEnd"/>
      <w:r>
        <w:rPr>
          <w:rFonts w:ascii="Times New Roman" w:hAnsi="Times New Roman" w:cs="Times New Roman"/>
          <w:b/>
          <w:color w:val="auto"/>
          <w:highlight w:val="yellow"/>
        </w:rPr>
        <w:t xml:space="preserve">. </w:t>
      </w:r>
    </w:p>
    <w:p w:rsidR="00A6435D" w:rsidRPr="00A6435D" w:rsidRDefault="00A6435D" w:rsidP="00DD532E">
      <w:pPr>
        <w:spacing w:after="0" w:line="240" w:lineRule="auto"/>
        <w:jc w:val="both"/>
        <w:rPr>
          <w:rFonts w:ascii="Times New Roman" w:hAnsi="Times New Roman" w:cs="Times New Roman"/>
          <w:sz w:val="24"/>
          <w:szCs w:val="28"/>
        </w:rPr>
      </w:pPr>
    </w:p>
    <w:p w:rsidR="00DD532E" w:rsidRPr="006B0DBB" w:rsidRDefault="00DD532E" w:rsidP="00DD532E">
      <w:pPr>
        <w:pStyle w:val="Default"/>
        <w:ind w:firstLine="567"/>
        <w:jc w:val="both"/>
        <w:rPr>
          <w:rFonts w:ascii="Times New Roman" w:hAnsi="Times New Roman" w:cs="Times New Roman"/>
          <w:b/>
          <w:color w:val="auto"/>
          <w:highlight w:val="yellow"/>
          <w:lang w:val="ky-KG"/>
        </w:rPr>
      </w:pPr>
    </w:p>
    <w:p w:rsidR="00DD532E" w:rsidRPr="007A69DB" w:rsidRDefault="00DD532E" w:rsidP="00DD532E">
      <w:pPr>
        <w:spacing w:line="240" w:lineRule="auto"/>
        <w:jc w:val="both"/>
        <w:rPr>
          <w:rFonts w:ascii="Times New Roman" w:hAnsi="Times New Roman"/>
          <w:i/>
          <w:sz w:val="24"/>
          <w:szCs w:val="28"/>
          <w:lang w:val="ky-KG"/>
        </w:rPr>
      </w:pPr>
      <w:r w:rsidRPr="007A69DB">
        <w:rPr>
          <w:rFonts w:ascii="Times New Roman" w:hAnsi="Times New Roman"/>
          <w:i/>
          <w:sz w:val="24"/>
          <w:szCs w:val="28"/>
          <w:lang w:val="ky-KG"/>
        </w:rPr>
        <w:t>Урматтоо менен, конференциянын уюштуруу тобу</w:t>
      </w:r>
    </w:p>
    <w:p w:rsidR="00DD532E" w:rsidRDefault="00DD532E" w:rsidP="00DD532E">
      <w:pPr>
        <w:spacing w:after="0" w:line="240" w:lineRule="auto"/>
        <w:rPr>
          <w:rFonts w:ascii="Times New Roman" w:hAnsi="Times New Roman"/>
          <w:sz w:val="24"/>
          <w:szCs w:val="28"/>
          <w:lang w:val="ky-KG"/>
        </w:rPr>
      </w:pPr>
      <w:r w:rsidRPr="007A69DB">
        <w:rPr>
          <w:rFonts w:ascii="Times New Roman" w:hAnsi="Times New Roman"/>
          <w:b/>
          <w:sz w:val="24"/>
          <w:szCs w:val="28"/>
          <w:lang w:val="ky-KG"/>
        </w:rPr>
        <w:t>Уюштуруу тобунун дареги:</w:t>
      </w:r>
      <w:r>
        <w:rPr>
          <w:rFonts w:ascii="Times New Roman" w:hAnsi="Times New Roman"/>
          <w:b/>
          <w:sz w:val="24"/>
          <w:szCs w:val="28"/>
          <w:lang w:val="ky-KG"/>
        </w:rPr>
        <w:t xml:space="preserve"> </w:t>
      </w:r>
      <w:r w:rsidRPr="007A69DB">
        <w:rPr>
          <w:rFonts w:ascii="Times New Roman" w:hAnsi="Times New Roman"/>
          <w:sz w:val="24"/>
          <w:szCs w:val="28"/>
          <w:lang w:val="ky-KG"/>
        </w:rPr>
        <w:t>724200, Талас шаары, К.Нуржанов аллеясы</w:t>
      </w:r>
      <w:r>
        <w:rPr>
          <w:rFonts w:ascii="Times New Roman" w:hAnsi="Times New Roman"/>
          <w:sz w:val="24"/>
          <w:szCs w:val="28"/>
          <w:lang w:val="ky-KG"/>
        </w:rPr>
        <w:t xml:space="preserve"> </w:t>
      </w:r>
      <w:r w:rsidRPr="007A69DB">
        <w:rPr>
          <w:rFonts w:ascii="Times New Roman" w:hAnsi="Times New Roman"/>
          <w:sz w:val="24"/>
          <w:szCs w:val="28"/>
          <w:lang w:val="ky-KG"/>
        </w:rPr>
        <w:t>25.</w:t>
      </w:r>
      <w:r>
        <w:rPr>
          <w:rFonts w:ascii="Times New Roman" w:hAnsi="Times New Roman"/>
          <w:sz w:val="24"/>
          <w:szCs w:val="28"/>
          <w:lang w:val="ky-KG"/>
        </w:rPr>
        <w:t xml:space="preserve"> </w:t>
      </w:r>
    </w:p>
    <w:p w:rsidR="00DD532E" w:rsidRDefault="005D71FD" w:rsidP="00DD532E">
      <w:pPr>
        <w:spacing w:after="0" w:line="240" w:lineRule="auto"/>
        <w:rPr>
          <w:rFonts w:ascii="Times New Roman" w:hAnsi="Times New Roman"/>
          <w:sz w:val="24"/>
          <w:szCs w:val="28"/>
          <w:lang w:val="ky-KG"/>
        </w:rPr>
      </w:pPr>
      <w:hyperlink r:id="rId5" w:history="1">
        <w:r w:rsidR="00DD532E" w:rsidRPr="00F8405A">
          <w:rPr>
            <w:rStyle w:val="a4"/>
            <w:rFonts w:ascii="Times New Roman" w:hAnsi="Times New Roman"/>
            <w:sz w:val="24"/>
            <w:szCs w:val="28"/>
            <w:lang w:val="ky-KG"/>
          </w:rPr>
          <w:t>ilim.talsu2017@gmail.</w:t>
        </w:r>
        <w:r w:rsidR="00DD532E" w:rsidRPr="000E385A">
          <w:rPr>
            <w:rStyle w:val="a4"/>
            <w:rFonts w:ascii="Times New Roman" w:hAnsi="Times New Roman"/>
            <w:sz w:val="24"/>
            <w:szCs w:val="28"/>
            <w:lang w:val="ky-KG"/>
          </w:rPr>
          <w:t>com</w:t>
        </w:r>
      </w:hyperlink>
    </w:p>
    <w:p w:rsidR="00DD532E" w:rsidRPr="003A5F05" w:rsidRDefault="00DD532E" w:rsidP="00DD532E">
      <w:pPr>
        <w:spacing w:after="0" w:line="240" w:lineRule="auto"/>
        <w:jc w:val="both"/>
        <w:rPr>
          <w:rFonts w:ascii="Times New Roman" w:eastAsia="Times New Roman" w:hAnsi="Times New Roman"/>
          <w:sz w:val="28"/>
          <w:szCs w:val="28"/>
          <w:lang w:val="ky-KG" w:eastAsia="ru-RU"/>
        </w:rPr>
      </w:pPr>
      <w:r>
        <w:rPr>
          <w:rFonts w:ascii="Times New Roman" w:hAnsi="Times New Roman"/>
          <w:sz w:val="24"/>
          <w:szCs w:val="28"/>
          <w:lang w:val="ky-KG"/>
        </w:rPr>
        <w:t xml:space="preserve">996-(3422) 5 </w:t>
      </w:r>
      <w:r w:rsidRPr="0031561C">
        <w:rPr>
          <w:rFonts w:ascii="Times New Roman" w:hAnsi="Times New Roman"/>
          <w:sz w:val="24"/>
          <w:szCs w:val="28"/>
          <w:lang w:val="ky-KG"/>
        </w:rPr>
        <w:t>3</w:t>
      </w:r>
      <w:r>
        <w:rPr>
          <w:rFonts w:ascii="Times New Roman" w:hAnsi="Times New Roman"/>
          <w:sz w:val="24"/>
          <w:szCs w:val="28"/>
          <w:lang w:val="ky-KG"/>
        </w:rPr>
        <w:t>7 18, 0773116157</w:t>
      </w:r>
    </w:p>
    <w:p w:rsidR="00DD532E" w:rsidRDefault="00DD532E" w:rsidP="00DD532E">
      <w:pPr>
        <w:rPr>
          <w:rFonts w:ascii="Times New Roman" w:hAnsi="Times New Roman"/>
          <w:sz w:val="24"/>
          <w:szCs w:val="28"/>
          <w:lang w:val="ky-KG"/>
        </w:rPr>
      </w:pPr>
      <w:r>
        <w:rPr>
          <w:rFonts w:ascii="Times New Roman" w:hAnsi="Times New Roman"/>
          <w:sz w:val="24"/>
          <w:szCs w:val="28"/>
          <w:lang w:val="ky-KG"/>
        </w:rPr>
        <w:t>996-701254218</w:t>
      </w:r>
    </w:p>
    <w:p w:rsidR="00DD532E" w:rsidRDefault="00DD532E" w:rsidP="00DD532E">
      <w:pPr>
        <w:pStyle w:val="Default"/>
        <w:jc w:val="center"/>
        <w:rPr>
          <w:rFonts w:ascii="Times New Roman" w:hAnsi="Times New Roman" w:cs="Times New Roman"/>
          <w:b/>
          <w:color w:val="auto"/>
          <w:sz w:val="28"/>
          <w:szCs w:val="28"/>
          <w:highlight w:val="yellow"/>
          <w:lang w:val="ky-KG"/>
        </w:rPr>
      </w:pPr>
    </w:p>
    <w:p w:rsidR="00DD532E" w:rsidRPr="003A5F05" w:rsidRDefault="00DD532E" w:rsidP="00DD532E">
      <w:pPr>
        <w:pStyle w:val="Default"/>
        <w:jc w:val="center"/>
        <w:rPr>
          <w:rFonts w:ascii="Times New Roman" w:hAnsi="Times New Roman" w:cs="Times New Roman"/>
          <w:b/>
          <w:color w:val="auto"/>
          <w:sz w:val="20"/>
          <w:szCs w:val="20"/>
          <w:lang w:val="ky-KG"/>
        </w:rPr>
      </w:pPr>
      <w:r>
        <w:rPr>
          <w:rFonts w:ascii="Times New Roman" w:hAnsi="Times New Roman" w:cs="Times New Roman"/>
          <w:b/>
          <w:color w:val="auto"/>
          <w:sz w:val="28"/>
          <w:szCs w:val="28"/>
          <w:highlight w:val="yellow"/>
          <w:lang w:val="ky-KG"/>
        </w:rPr>
        <w:t>МАКАЛАНЫН ТҮЗҮЛҮШҮНҮН ҮЛГҮСҮ</w:t>
      </w:r>
    </w:p>
    <w:p w:rsidR="00DD532E" w:rsidRPr="003A5F05" w:rsidRDefault="00DD532E" w:rsidP="00DD532E">
      <w:pPr>
        <w:autoSpaceDE w:val="0"/>
        <w:autoSpaceDN w:val="0"/>
        <w:adjustRightInd w:val="0"/>
        <w:jc w:val="center"/>
        <w:rPr>
          <w:b/>
          <w:i/>
          <w:sz w:val="20"/>
          <w:szCs w:val="20"/>
          <w:lang w:val="ky-KG"/>
        </w:rPr>
      </w:pPr>
    </w:p>
    <w:p w:rsidR="00DD532E" w:rsidRDefault="00DD532E" w:rsidP="00DD532E">
      <w:pPr>
        <w:spacing w:after="0"/>
        <w:jc w:val="center"/>
        <w:rPr>
          <w:rFonts w:ascii="Times New Roman" w:hAnsi="Times New Roman" w:cs="Times New Roman"/>
          <w:b/>
          <w:i/>
          <w:sz w:val="24"/>
          <w:szCs w:val="24"/>
          <w:lang w:val="ky-KG"/>
        </w:rPr>
      </w:pPr>
      <w:r w:rsidRPr="008E70F0">
        <w:rPr>
          <w:rFonts w:ascii="Times New Roman" w:hAnsi="Times New Roman" w:cs="Times New Roman"/>
          <w:b/>
          <w:i/>
          <w:sz w:val="24"/>
          <w:szCs w:val="24"/>
          <w:lang w:val="ky-KG"/>
        </w:rPr>
        <w:t>Абдиева Жылдызкан Канатбековна</w:t>
      </w:r>
    </w:p>
    <w:p w:rsidR="00DD532E" w:rsidRPr="0052639E" w:rsidRDefault="00DD532E" w:rsidP="00DD532E">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к.и.н</w:t>
      </w:r>
      <w:r w:rsidRPr="0052639E">
        <w:rPr>
          <w:rFonts w:ascii="Times New Roman" w:hAnsi="Times New Roman" w:cs="Times New Roman"/>
          <w:sz w:val="24"/>
          <w:szCs w:val="24"/>
          <w:lang w:val="ky-KG"/>
        </w:rPr>
        <w:t>., доцент, Талас</w:t>
      </w:r>
      <w:r>
        <w:rPr>
          <w:rFonts w:ascii="Times New Roman" w:hAnsi="Times New Roman" w:cs="Times New Roman"/>
          <w:sz w:val="24"/>
          <w:szCs w:val="24"/>
          <w:lang w:val="ky-KG"/>
        </w:rPr>
        <w:t xml:space="preserve">ский государственный </w:t>
      </w:r>
      <w:r w:rsidRPr="0052639E">
        <w:rPr>
          <w:rFonts w:ascii="Times New Roman" w:hAnsi="Times New Roman" w:cs="Times New Roman"/>
          <w:sz w:val="24"/>
          <w:szCs w:val="24"/>
          <w:lang w:val="ky-KG"/>
        </w:rPr>
        <w:t>университет</w:t>
      </w:r>
    </w:p>
    <w:p w:rsidR="00DD532E" w:rsidRPr="0052639E" w:rsidRDefault="00DD532E" w:rsidP="00DD532E">
      <w:pPr>
        <w:spacing w:after="0"/>
        <w:jc w:val="right"/>
        <w:rPr>
          <w:rFonts w:ascii="Times New Roman" w:hAnsi="Times New Roman" w:cs="Times New Roman"/>
          <w:b/>
          <w:sz w:val="10"/>
          <w:szCs w:val="24"/>
          <w:lang w:val="ky-KG"/>
        </w:rPr>
      </w:pPr>
    </w:p>
    <w:p w:rsidR="00DD532E" w:rsidRPr="00A25147" w:rsidRDefault="00DD532E" w:rsidP="00DD532E">
      <w:pPr>
        <w:spacing w:after="0"/>
        <w:jc w:val="center"/>
        <w:rPr>
          <w:rFonts w:ascii="Times New Roman" w:hAnsi="Times New Roman" w:cs="Times New Roman"/>
          <w:b/>
          <w:sz w:val="28"/>
          <w:szCs w:val="24"/>
          <w:lang w:val="ky-KG"/>
        </w:rPr>
      </w:pPr>
      <w:r w:rsidRPr="00A25147">
        <w:rPr>
          <w:rFonts w:ascii="Times New Roman" w:hAnsi="Times New Roman" w:cs="Times New Roman"/>
          <w:b/>
          <w:sz w:val="28"/>
          <w:szCs w:val="24"/>
          <w:lang w:val="ky-KG"/>
        </w:rPr>
        <w:t xml:space="preserve">ОТРАЖЕНИЕ </w:t>
      </w:r>
      <w:r w:rsidRPr="00A25147">
        <w:rPr>
          <w:rFonts w:ascii="Times New Roman" w:hAnsi="Times New Roman" w:cs="Times New Roman"/>
          <w:b/>
          <w:sz w:val="28"/>
          <w:szCs w:val="24"/>
        </w:rPr>
        <w:t>ТОТЕМИЗМА, АНИМИЗМА, ФЕТИШИЗМА</w:t>
      </w:r>
      <w:r w:rsidRPr="00A25147">
        <w:rPr>
          <w:rFonts w:ascii="Times New Roman" w:hAnsi="Times New Roman" w:cs="Times New Roman"/>
          <w:b/>
          <w:sz w:val="28"/>
          <w:szCs w:val="24"/>
          <w:lang w:val="ky-KG"/>
        </w:rPr>
        <w:t xml:space="preserve"> В ЭПОСЕ “МАНАС”</w:t>
      </w:r>
    </w:p>
    <w:p w:rsidR="00DD532E" w:rsidRPr="004A02D5" w:rsidRDefault="00DD532E" w:rsidP="00DD532E">
      <w:pPr>
        <w:spacing w:after="0"/>
        <w:jc w:val="center"/>
        <w:rPr>
          <w:rFonts w:ascii="Times New Roman" w:hAnsi="Times New Roman" w:cs="Times New Roman"/>
          <w:b/>
          <w:sz w:val="20"/>
          <w:szCs w:val="24"/>
          <w:lang w:val="ky-KG"/>
        </w:rPr>
      </w:pPr>
    </w:p>
    <w:p w:rsidR="00DD532E" w:rsidRPr="008E70F0" w:rsidRDefault="00DD532E" w:rsidP="00DD532E">
      <w:pPr>
        <w:spacing w:after="0"/>
        <w:jc w:val="center"/>
        <w:rPr>
          <w:rFonts w:ascii="Times New Roman" w:hAnsi="Times New Roman" w:cs="Times New Roman"/>
          <w:b/>
          <w:i/>
          <w:sz w:val="24"/>
          <w:szCs w:val="24"/>
          <w:lang w:val="ky-KG"/>
        </w:rPr>
      </w:pPr>
      <w:r w:rsidRPr="008E70F0">
        <w:rPr>
          <w:rFonts w:ascii="Times New Roman" w:hAnsi="Times New Roman" w:cs="Times New Roman"/>
          <w:b/>
          <w:i/>
          <w:sz w:val="24"/>
          <w:szCs w:val="24"/>
          <w:lang w:val="ky-KG"/>
        </w:rPr>
        <w:t>Абдиева Ж.К.</w:t>
      </w:r>
    </w:p>
    <w:p w:rsidR="00DD532E" w:rsidRPr="00A25147" w:rsidRDefault="00DD532E" w:rsidP="00DD532E">
      <w:pPr>
        <w:spacing w:after="0"/>
        <w:ind w:firstLine="709"/>
        <w:jc w:val="center"/>
        <w:rPr>
          <w:rFonts w:ascii="Times New Roman" w:hAnsi="Times New Roman" w:cs="Times New Roman"/>
          <w:b/>
          <w:caps/>
          <w:sz w:val="28"/>
          <w:szCs w:val="24"/>
          <w:lang w:val="ky-KG"/>
        </w:rPr>
      </w:pPr>
      <w:r w:rsidRPr="00A25147">
        <w:rPr>
          <w:rFonts w:ascii="Times New Roman" w:hAnsi="Times New Roman" w:cs="Times New Roman"/>
          <w:b/>
          <w:caps/>
          <w:sz w:val="28"/>
          <w:szCs w:val="24"/>
          <w:lang w:val="ky-KG"/>
        </w:rPr>
        <w:t>Тотемизмдин, анимизмдин, фетишизмдин «Манас» эпосунда чагылдырылышы</w:t>
      </w:r>
    </w:p>
    <w:p w:rsidR="00DD532E" w:rsidRPr="00A213D5" w:rsidRDefault="00DD532E" w:rsidP="00DD532E">
      <w:pPr>
        <w:spacing w:after="0" w:line="240" w:lineRule="auto"/>
        <w:jc w:val="center"/>
        <w:rPr>
          <w:rFonts w:ascii="Times New Roman" w:hAnsi="Times New Roman" w:cs="Times New Roman"/>
          <w:b/>
          <w:caps/>
          <w:sz w:val="20"/>
          <w:szCs w:val="24"/>
          <w:lang w:val="ky-KG"/>
        </w:rPr>
      </w:pPr>
    </w:p>
    <w:p w:rsidR="00DD532E" w:rsidRPr="008E70F0" w:rsidRDefault="00DD532E" w:rsidP="00DD532E">
      <w:pPr>
        <w:spacing w:after="0"/>
        <w:jc w:val="center"/>
        <w:rPr>
          <w:rFonts w:ascii="Times New Roman" w:hAnsi="Times New Roman" w:cs="Times New Roman"/>
          <w:b/>
          <w:i/>
          <w:sz w:val="24"/>
          <w:szCs w:val="24"/>
          <w:lang w:val="en-US"/>
        </w:rPr>
      </w:pPr>
      <w:proofErr w:type="spellStart"/>
      <w:proofErr w:type="gramStart"/>
      <w:r w:rsidRPr="008E70F0">
        <w:rPr>
          <w:rFonts w:ascii="Times New Roman" w:hAnsi="Times New Roman" w:cs="Times New Roman"/>
          <w:b/>
          <w:i/>
          <w:sz w:val="24"/>
          <w:szCs w:val="24"/>
          <w:lang w:val="en-US"/>
        </w:rPr>
        <w:t>Abdieva</w:t>
      </w:r>
      <w:proofErr w:type="spellEnd"/>
      <w:r w:rsidRPr="008E70F0">
        <w:rPr>
          <w:rFonts w:ascii="Times New Roman" w:hAnsi="Times New Roman" w:cs="Times New Roman"/>
          <w:b/>
          <w:i/>
          <w:sz w:val="24"/>
          <w:szCs w:val="24"/>
          <w:lang w:val="en-US"/>
        </w:rPr>
        <w:t xml:space="preserve"> </w:t>
      </w:r>
      <w:proofErr w:type="spellStart"/>
      <w:r w:rsidRPr="008E70F0">
        <w:rPr>
          <w:rFonts w:ascii="Times New Roman" w:hAnsi="Times New Roman" w:cs="Times New Roman"/>
          <w:b/>
          <w:i/>
          <w:sz w:val="24"/>
          <w:szCs w:val="24"/>
          <w:lang w:val="en-US"/>
        </w:rPr>
        <w:t>Zh.K</w:t>
      </w:r>
      <w:proofErr w:type="spellEnd"/>
      <w:r w:rsidRPr="008E70F0">
        <w:rPr>
          <w:rFonts w:ascii="Times New Roman" w:hAnsi="Times New Roman" w:cs="Times New Roman"/>
          <w:b/>
          <w:i/>
          <w:sz w:val="24"/>
          <w:szCs w:val="24"/>
          <w:lang w:val="en-US"/>
        </w:rPr>
        <w:t>.</w:t>
      </w:r>
      <w:proofErr w:type="gramEnd"/>
    </w:p>
    <w:p w:rsidR="00DD532E" w:rsidRPr="00A25147" w:rsidRDefault="00DD532E" w:rsidP="00DD532E">
      <w:pPr>
        <w:spacing w:after="0"/>
        <w:jc w:val="center"/>
        <w:rPr>
          <w:rFonts w:ascii="Times New Roman" w:hAnsi="Times New Roman" w:cs="Times New Roman"/>
          <w:b/>
          <w:caps/>
          <w:sz w:val="24"/>
          <w:lang w:val="ky-KG"/>
        </w:rPr>
      </w:pPr>
      <w:r w:rsidRPr="00A25147">
        <w:rPr>
          <w:rFonts w:ascii="Times New Roman" w:hAnsi="Times New Roman" w:cs="Times New Roman"/>
          <w:b/>
          <w:caps/>
          <w:sz w:val="24"/>
          <w:lang w:val="ky-KG"/>
        </w:rPr>
        <w:t>The reflection of totemizima animizma fetmshima in the epic Manas.</w:t>
      </w:r>
    </w:p>
    <w:p w:rsidR="00DD532E" w:rsidRDefault="00DD532E" w:rsidP="00DD532E">
      <w:pPr>
        <w:spacing w:after="0"/>
        <w:jc w:val="center"/>
        <w:rPr>
          <w:rFonts w:ascii="Times New Roman" w:hAnsi="Times New Roman" w:cs="Times New Roman"/>
          <w:b/>
          <w:sz w:val="24"/>
          <w:szCs w:val="24"/>
          <w:lang w:val="ky-KG"/>
        </w:rPr>
      </w:pPr>
    </w:p>
    <w:p w:rsidR="00DD532E" w:rsidRDefault="00DD532E" w:rsidP="00DD532E">
      <w:pPr>
        <w:pStyle w:val="a6"/>
        <w:rPr>
          <w:rFonts w:ascii="Times New Roman" w:hAnsi="Times New Roman"/>
          <w:i/>
          <w:sz w:val="24"/>
          <w:szCs w:val="20"/>
        </w:rPr>
      </w:pPr>
      <w:r w:rsidRPr="000302FB">
        <w:rPr>
          <w:rFonts w:ascii="Times New Roman" w:hAnsi="Times New Roman"/>
          <w:i/>
          <w:sz w:val="24"/>
          <w:szCs w:val="20"/>
        </w:rPr>
        <w:t>УДК:947.1:93\99(575.2)(043.3)</w:t>
      </w:r>
    </w:p>
    <w:p w:rsidR="00DD532E" w:rsidRDefault="00DD532E" w:rsidP="00DD532E">
      <w:pPr>
        <w:spacing w:after="0" w:line="240" w:lineRule="auto"/>
        <w:ind w:firstLine="567"/>
        <w:jc w:val="both"/>
        <w:rPr>
          <w:rFonts w:ascii="Times New Roman" w:hAnsi="Times New Roman" w:cs="Times New Roman"/>
          <w:i/>
          <w:sz w:val="24"/>
          <w:szCs w:val="24"/>
        </w:rPr>
      </w:pPr>
    </w:p>
    <w:p w:rsidR="00DD532E" w:rsidRDefault="00DD532E" w:rsidP="00DD532E">
      <w:pPr>
        <w:spacing w:after="0" w:line="240" w:lineRule="auto"/>
        <w:ind w:firstLine="567"/>
        <w:jc w:val="both"/>
        <w:rPr>
          <w:rFonts w:ascii="Times New Roman" w:hAnsi="Times New Roman" w:cs="Times New Roman"/>
          <w:i/>
          <w:sz w:val="24"/>
          <w:szCs w:val="24"/>
          <w:lang w:val="ky-KG"/>
        </w:rPr>
      </w:pPr>
      <w:r w:rsidRPr="009C7FDD">
        <w:rPr>
          <w:rFonts w:ascii="Times New Roman" w:hAnsi="Times New Roman" w:cs="Times New Roman"/>
          <w:i/>
          <w:sz w:val="24"/>
          <w:szCs w:val="24"/>
        </w:rPr>
        <w:t>Эпос</w:t>
      </w:r>
      <w:r w:rsidRPr="009C7FDD">
        <w:rPr>
          <w:rFonts w:ascii="Times New Roman" w:hAnsi="Times New Roman" w:cs="Times New Roman"/>
          <w:i/>
          <w:sz w:val="24"/>
          <w:szCs w:val="24"/>
          <w:lang w:val="ky-KG"/>
        </w:rPr>
        <w:t xml:space="preserve"> “Манас”</w:t>
      </w:r>
      <w:r w:rsidRPr="009C7FDD">
        <w:rPr>
          <w:rFonts w:ascii="Times New Roman" w:hAnsi="Times New Roman" w:cs="Times New Roman"/>
          <w:i/>
          <w:sz w:val="24"/>
          <w:szCs w:val="24"/>
        </w:rPr>
        <w:t xml:space="preserve"> служит историко-этнографическим источником в изучении доисламских религиозных верований </w:t>
      </w:r>
      <w:proofErr w:type="spellStart"/>
      <w:r w:rsidRPr="009C7FDD">
        <w:rPr>
          <w:rFonts w:ascii="Times New Roman" w:hAnsi="Times New Roman" w:cs="Times New Roman"/>
          <w:i/>
          <w:sz w:val="24"/>
          <w:szCs w:val="24"/>
        </w:rPr>
        <w:t>кыргызов</w:t>
      </w:r>
      <w:proofErr w:type="spellEnd"/>
      <w:r w:rsidRPr="009C7FDD">
        <w:rPr>
          <w:rFonts w:ascii="Times New Roman" w:hAnsi="Times New Roman" w:cs="Times New Roman"/>
          <w:i/>
          <w:sz w:val="24"/>
          <w:szCs w:val="24"/>
        </w:rPr>
        <w:t xml:space="preserve"> (анимизм, тотемизм, фетишизм, шаманизм), традиций и обычаев, общественных, социальных отношений в обществе, экономических основ общества (государства) в котором жили </w:t>
      </w:r>
      <w:proofErr w:type="spellStart"/>
      <w:r w:rsidRPr="009C7FDD">
        <w:rPr>
          <w:rFonts w:ascii="Times New Roman" w:hAnsi="Times New Roman" w:cs="Times New Roman"/>
          <w:i/>
          <w:sz w:val="24"/>
          <w:szCs w:val="24"/>
        </w:rPr>
        <w:t>кыргызы</w:t>
      </w:r>
      <w:proofErr w:type="spellEnd"/>
      <w:r w:rsidRPr="009C7FDD">
        <w:rPr>
          <w:rFonts w:ascii="Times New Roman" w:hAnsi="Times New Roman" w:cs="Times New Roman"/>
          <w:i/>
          <w:sz w:val="24"/>
          <w:szCs w:val="24"/>
        </w:rPr>
        <w:t xml:space="preserve">, родоплеменного состава </w:t>
      </w:r>
      <w:proofErr w:type="spellStart"/>
      <w:r w:rsidRPr="009C7FDD">
        <w:rPr>
          <w:rFonts w:ascii="Times New Roman" w:hAnsi="Times New Roman" w:cs="Times New Roman"/>
          <w:i/>
          <w:sz w:val="24"/>
          <w:szCs w:val="24"/>
        </w:rPr>
        <w:t>кыргызов</w:t>
      </w:r>
      <w:proofErr w:type="spellEnd"/>
      <w:r w:rsidRPr="009C7FDD">
        <w:rPr>
          <w:rFonts w:ascii="Times New Roman" w:hAnsi="Times New Roman" w:cs="Times New Roman"/>
          <w:i/>
          <w:sz w:val="24"/>
          <w:szCs w:val="24"/>
        </w:rPr>
        <w:t xml:space="preserve"> и их ареала обитания, взаимосвязей </w:t>
      </w:r>
      <w:proofErr w:type="spellStart"/>
      <w:r w:rsidRPr="009C7FDD">
        <w:rPr>
          <w:rFonts w:ascii="Times New Roman" w:hAnsi="Times New Roman" w:cs="Times New Roman"/>
          <w:i/>
          <w:sz w:val="24"/>
          <w:szCs w:val="24"/>
        </w:rPr>
        <w:t>кыргызов</w:t>
      </w:r>
      <w:proofErr w:type="spellEnd"/>
      <w:r w:rsidRPr="009C7FDD">
        <w:rPr>
          <w:rFonts w:ascii="Times New Roman" w:hAnsi="Times New Roman" w:cs="Times New Roman"/>
          <w:i/>
          <w:sz w:val="24"/>
          <w:szCs w:val="24"/>
        </w:rPr>
        <w:t xml:space="preserve"> с ближними и соседними этносами и племенами. Неоценимо значение эпоса при выборе ономастических данных (топонимы, этнонимы, </w:t>
      </w:r>
      <w:proofErr w:type="spellStart"/>
      <w:r w:rsidRPr="009C7FDD">
        <w:rPr>
          <w:rFonts w:ascii="Times New Roman" w:hAnsi="Times New Roman" w:cs="Times New Roman"/>
          <w:i/>
          <w:sz w:val="24"/>
          <w:szCs w:val="24"/>
        </w:rPr>
        <w:t>зоонимы</w:t>
      </w:r>
      <w:proofErr w:type="spellEnd"/>
      <w:r w:rsidRPr="009C7FDD">
        <w:rPr>
          <w:rFonts w:ascii="Times New Roman" w:hAnsi="Times New Roman" w:cs="Times New Roman"/>
          <w:i/>
          <w:sz w:val="24"/>
          <w:szCs w:val="24"/>
        </w:rPr>
        <w:t xml:space="preserve">, антропонимы, гидронимы, </w:t>
      </w:r>
      <w:proofErr w:type="spellStart"/>
      <w:r w:rsidRPr="009C7FDD">
        <w:rPr>
          <w:rFonts w:ascii="Times New Roman" w:hAnsi="Times New Roman" w:cs="Times New Roman"/>
          <w:i/>
          <w:sz w:val="24"/>
          <w:szCs w:val="24"/>
        </w:rPr>
        <w:t>оронимы</w:t>
      </w:r>
      <w:proofErr w:type="spellEnd"/>
      <w:r w:rsidRPr="009C7FDD">
        <w:rPr>
          <w:rFonts w:ascii="Times New Roman" w:hAnsi="Times New Roman" w:cs="Times New Roman"/>
          <w:i/>
          <w:sz w:val="24"/>
          <w:szCs w:val="24"/>
        </w:rPr>
        <w:t>) в изучении этногенетических и этнокультурных взаимосвязей с другими народами. Потому, данные содержащиеся в эпосе "</w:t>
      </w:r>
      <w:proofErr w:type="spellStart"/>
      <w:r w:rsidRPr="009C7FDD">
        <w:rPr>
          <w:rFonts w:ascii="Times New Roman" w:hAnsi="Times New Roman" w:cs="Times New Roman"/>
          <w:i/>
          <w:sz w:val="24"/>
          <w:szCs w:val="24"/>
        </w:rPr>
        <w:t>Манас</w:t>
      </w:r>
      <w:proofErr w:type="spellEnd"/>
      <w:r w:rsidRPr="009C7FDD">
        <w:rPr>
          <w:rFonts w:ascii="Times New Roman" w:hAnsi="Times New Roman" w:cs="Times New Roman"/>
          <w:i/>
          <w:sz w:val="24"/>
          <w:szCs w:val="24"/>
        </w:rPr>
        <w:t xml:space="preserve">" были и остаются неиссякаемым достоянием в изучении основных направлений религиозных верований </w:t>
      </w:r>
      <w:proofErr w:type="spellStart"/>
      <w:r w:rsidRPr="009C7FDD">
        <w:rPr>
          <w:rFonts w:ascii="Times New Roman" w:hAnsi="Times New Roman" w:cs="Times New Roman"/>
          <w:i/>
          <w:sz w:val="24"/>
          <w:szCs w:val="24"/>
        </w:rPr>
        <w:t>кыргызов</w:t>
      </w:r>
      <w:proofErr w:type="spellEnd"/>
      <w:r w:rsidRPr="009C7FDD">
        <w:rPr>
          <w:rFonts w:ascii="Times New Roman" w:hAnsi="Times New Roman" w:cs="Times New Roman"/>
          <w:i/>
          <w:sz w:val="24"/>
          <w:szCs w:val="24"/>
        </w:rPr>
        <w:t xml:space="preserve">. </w:t>
      </w:r>
    </w:p>
    <w:p w:rsidR="00DD532E" w:rsidRPr="00C477A7" w:rsidRDefault="00DD532E" w:rsidP="00DD532E">
      <w:pPr>
        <w:spacing w:after="0" w:line="240" w:lineRule="auto"/>
        <w:ind w:firstLine="567"/>
        <w:jc w:val="both"/>
        <w:rPr>
          <w:rFonts w:ascii="Times New Roman" w:hAnsi="Times New Roman" w:cs="Times New Roman"/>
          <w:i/>
          <w:sz w:val="24"/>
          <w:szCs w:val="24"/>
          <w:lang w:val="ky-KG"/>
        </w:rPr>
      </w:pPr>
      <w:r w:rsidRPr="00C477A7">
        <w:rPr>
          <w:rFonts w:ascii="Times New Roman" w:hAnsi="Times New Roman" w:cs="Times New Roman"/>
          <w:i/>
          <w:sz w:val="24"/>
          <w:szCs w:val="24"/>
        </w:rPr>
        <w:t xml:space="preserve">Во всех вариантах эпоса отражены мировоззрение, религиозные верования </w:t>
      </w:r>
      <w:proofErr w:type="spellStart"/>
      <w:r w:rsidRPr="00C477A7">
        <w:rPr>
          <w:rFonts w:ascii="Times New Roman" w:hAnsi="Times New Roman" w:cs="Times New Roman"/>
          <w:i/>
          <w:sz w:val="24"/>
          <w:szCs w:val="24"/>
        </w:rPr>
        <w:t>кыргызов</w:t>
      </w:r>
      <w:proofErr w:type="spellEnd"/>
      <w:r w:rsidRPr="00C477A7">
        <w:rPr>
          <w:rFonts w:ascii="Times New Roman" w:hAnsi="Times New Roman" w:cs="Times New Roman"/>
          <w:i/>
          <w:sz w:val="24"/>
          <w:szCs w:val="24"/>
        </w:rPr>
        <w:t xml:space="preserve"> с древнейших времен до наших дней, их влияние на бытовую жизнь, традиции и обычаи, социальные отношения общества, всего человечества</w:t>
      </w:r>
      <w:r w:rsidRPr="00C477A7">
        <w:rPr>
          <w:rFonts w:ascii="Times New Roman" w:hAnsi="Times New Roman" w:cs="Times New Roman"/>
          <w:i/>
          <w:sz w:val="24"/>
          <w:szCs w:val="24"/>
          <w:lang w:val="ky-KG"/>
        </w:rPr>
        <w:t>.</w:t>
      </w:r>
    </w:p>
    <w:p w:rsidR="00DD532E" w:rsidRDefault="00DD532E" w:rsidP="00DD532E">
      <w:pPr>
        <w:spacing w:after="0" w:line="240" w:lineRule="auto"/>
        <w:ind w:firstLine="567"/>
        <w:jc w:val="both"/>
        <w:rPr>
          <w:rFonts w:ascii="Times New Roman" w:hAnsi="Times New Roman" w:cs="Times New Roman"/>
          <w:i/>
          <w:sz w:val="24"/>
          <w:szCs w:val="24"/>
        </w:rPr>
      </w:pPr>
      <w:r w:rsidRPr="0063789E">
        <w:rPr>
          <w:rFonts w:ascii="Times New Roman" w:hAnsi="Times New Roman" w:cs="Times New Roman"/>
          <w:b/>
          <w:i/>
          <w:sz w:val="24"/>
          <w:szCs w:val="24"/>
        </w:rPr>
        <w:t>Ключевые слова:</w:t>
      </w:r>
      <w:r w:rsidRPr="0063789E">
        <w:rPr>
          <w:rFonts w:ascii="Times New Roman" w:hAnsi="Times New Roman" w:cs="Times New Roman"/>
          <w:i/>
          <w:sz w:val="24"/>
          <w:szCs w:val="24"/>
        </w:rPr>
        <w:t xml:space="preserve"> тотемизм, анимизм, фетишизм, этнография, эпос</w:t>
      </w:r>
    </w:p>
    <w:p w:rsidR="00DD532E" w:rsidRPr="0063789E" w:rsidRDefault="00DD532E" w:rsidP="00DD532E">
      <w:pPr>
        <w:spacing w:after="0" w:line="240" w:lineRule="auto"/>
        <w:ind w:firstLine="567"/>
        <w:jc w:val="both"/>
        <w:rPr>
          <w:rFonts w:ascii="Times New Roman" w:hAnsi="Times New Roman" w:cs="Times New Roman"/>
          <w:i/>
          <w:sz w:val="24"/>
          <w:szCs w:val="24"/>
        </w:rPr>
      </w:pPr>
    </w:p>
    <w:p w:rsidR="00DD532E" w:rsidRPr="00CF5357" w:rsidRDefault="00DD532E" w:rsidP="00DD532E">
      <w:pPr>
        <w:spacing w:after="0" w:line="240" w:lineRule="auto"/>
        <w:ind w:firstLine="567"/>
        <w:jc w:val="both"/>
        <w:rPr>
          <w:rFonts w:ascii="Times New Roman" w:hAnsi="Times New Roman" w:cs="Times New Roman"/>
          <w:i/>
          <w:sz w:val="24"/>
          <w:szCs w:val="24"/>
          <w:lang w:val="en-US"/>
        </w:rPr>
      </w:pPr>
      <w:r w:rsidRPr="009C7FDD">
        <w:rPr>
          <w:rFonts w:ascii="Times New Roman" w:hAnsi="Times New Roman" w:cs="Times New Roman"/>
          <w:i/>
          <w:lang w:val="en-US"/>
        </w:rPr>
        <w:lastRenderedPageBreak/>
        <w:t>Epic "</w:t>
      </w:r>
      <w:proofErr w:type="spellStart"/>
      <w:r w:rsidRPr="009C7FDD">
        <w:rPr>
          <w:rFonts w:ascii="Times New Roman" w:hAnsi="Times New Roman" w:cs="Times New Roman"/>
          <w:i/>
          <w:lang w:val="en-US"/>
        </w:rPr>
        <w:t>Manas</w:t>
      </w:r>
      <w:proofErr w:type="spellEnd"/>
      <w:r w:rsidRPr="009C7FDD">
        <w:rPr>
          <w:rFonts w:ascii="Times New Roman" w:hAnsi="Times New Roman" w:cs="Times New Roman"/>
          <w:i/>
          <w:lang w:val="en-US"/>
        </w:rPr>
        <w:t>" is a historical and ethnographic sources in the study of pre-Islamic religious beliefs Kyrgyz (animism</w:t>
      </w:r>
      <w:proofErr w:type="gramStart"/>
      <w:r w:rsidRPr="009C7FDD">
        <w:rPr>
          <w:rFonts w:ascii="Times New Roman" w:hAnsi="Times New Roman" w:cs="Times New Roman"/>
          <w:i/>
          <w:lang w:val="en-US"/>
        </w:rPr>
        <w:t xml:space="preserve">,  </w:t>
      </w:r>
      <w:proofErr w:type="spellStart"/>
      <w:r w:rsidRPr="009C7FDD">
        <w:rPr>
          <w:rFonts w:ascii="Times New Roman" w:hAnsi="Times New Roman" w:cs="Times New Roman"/>
          <w:i/>
          <w:lang w:val="en-US"/>
        </w:rPr>
        <w:t>totemism</w:t>
      </w:r>
      <w:proofErr w:type="spellEnd"/>
      <w:proofErr w:type="gramEnd"/>
      <w:r w:rsidRPr="009C7FDD">
        <w:rPr>
          <w:rFonts w:ascii="Times New Roman" w:hAnsi="Times New Roman" w:cs="Times New Roman"/>
          <w:i/>
          <w:lang w:val="en-US"/>
        </w:rPr>
        <w:t>, fetishism, shamanism), traditions and customs, public and social relations in society, the economic foundations of society (</w:t>
      </w:r>
      <w:proofErr w:type="spellStart"/>
      <w:r w:rsidRPr="009C7FDD">
        <w:rPr>
          <w:rFonts w:ascii="Times New Roman" w:hAnsi="Times New Roman" w:cs="Times New Roman"/>
          <w:i/>
          <w:lang w:val="en-US"/>
        </w:rPr>
        <w:t>th</w:t>
      </w:r>
      <w:proofErr w:type="spellEnd"/>
      <w:r w:rsidRPr="009C7FDD">
        <w:rPr>
          <w:rFonts w:ascii="Times New Roman" w:hAnsi="Times New Roman" w:cs="Times New Roman"/>
          <w:i/>
          <w:lang w:val="en-US"/>
        </w:rPr>
        <w:t xml:space="preserve"> e state) in which they lived Kyrgyz tribal composition of the Kyrgyz and their habitat, the relationship with the Kyrgyz neighbors and neighboring ethnic groups and tribes. </w:t>
      </w:r>
      <w:proofErr w:type="gramStart"/>
      <w:r w:rsidRPr="009C7FDD">
        <w:rPr>
          <w:rFonts w:ascii="Times New Roman" w:hAnsi="Times New Roman" w:cs="Times New Roman"/>
          <w:i/>
          <w:lang w:val="en-US"/>
        </w:rPr>
        <w:t xml:space="preserve">Of great significance in the choice of the epic </w:t>
      </w:r>
      <w:proofErr w:type="spellStart"/>
      <w:r w:rsidRPr="009C7FDD">
        <w:rPr>
          <w:rFonts w:ascii="Times New Roman" w:hAnsi="Times New Roman" w:cs="Times New Roman"/>
          <w:i/>
          <w:lang w:val="en-US"/>
        </w:rPr>
        <w:t>onomastic</w:t>
      </w:r>
      <w:proofErr w:type="spellEnd"/>
      <w:r w:rsidRPr="009C7FDD">
        <w:rPr>
          <w:rFonts w:ascii="Times New Roman" w:hAnsi="Times New Roman" w:cs="Times New Roman"/>
          <w:i/>
          <w:lang w:val="en-US"/>
        </w:rPr>
        <w:t xml:space="preserve"> data (</w:t>
      </w:r>
      <w:proofErr w:type="spellStart"/>
      <w:r w:rsidRPr="009C7FDD">
        <w:rPr>
          <w:rFonts w:ascii="Times New Roman" w:hAnsi="Times New Roman" w:cs="Times New Roman"/>
          <w:i/>
          <w:lang w:val="en-US"/>
        </w:rPr>
        <w:t>toponyms</w:t>
      </w:r>
      <w:proofErr w:type="spellEnd"/>
      <w:r w:rsidRPr="009C7FDD">
        <w:rPr>
          <w:rFonts w:ascii="Times New Roman" w:hAnsi="Times New Roman" w:cs="Times New Roman"/>
          <w:i/>
          <w:lang w:val="en-US"/>
        </w:rPr>
        <w:t xml:space="preserve">, </w:t>
      </w:r>
      <w:proofErr w:type="spellStart"/>
      <w:r w:rsidRPr="009C7FDD">
        <w:rPr>
          <w:rFonts w:ascii="Times New Roman" w:hAnsi="Times New Roman" w:cs="Times New Roman"/>
          <w:i/>
          <w:lang w:val="en-US"/>
        </w:rPr>
        <w:t>ethnonyms</w:t>
      </w:r>
      <w:proofErr w:type="spellEnd"/>
      <w:r w:rsidRPr="009C7FDD">
        <w:rPr>
          <w:rFonts w:ascii="Times New Roman" w:hAnsi="Times New Roman" w:cs="Times New Roman"/>
          <w:i/>
          <w:lang w:val="en-US"/>
        </w:rPr>
        <w:t xml:space="preserve">, names of animals, anthroponomy, </w:t>
      </w:r>
      <w:proofErr w:type="spellStart"/>
      <w:r w:rsidRPr="009C7FDD">
        <w:rPr>
          <w:rFonts w:ascii="Times New Roman" w:hAnsi="Times New Roman" w:cs="Times New Roman"/>
          <w:i/>
          <w:lang w:val="en-US"/>
        </w:rPr>
        <w:t>hydronyms</w:t>
      </w:r>
      <w:proofErr w:type="spellEnd"/>
      <w:r w:rsidRPr="009C7FDD">
        <w:rPr>
          <w:rFonts w:ascii="Times New Roman" w:hAnsi="Times New Roman" w:cs="Times New Roman"/>
          <w:i/>
          <w:lang w:val="en-US"/>
        </w:rPr>
        <w:t xml:space="preserve"> </w:t>
      </w:r>
      <w:proofErr w:type="spellStart"/>
      <w:r w:rsidRPr="009C7FDD">
        <w:rPr>
          <w:rFonts w:ascii="Times New Roman" w:hAnsi="Times New Roman" w:cs="Times New Roman"/>
          <w:i/>
          <w:lang w:val="en-US"/>
        </w:rPr>
        <w:t>oronyms</w:t>
      </w:r>
      <w:proofErr w:type="spellEnd"/>
      <w:r w:rsidRPr="009C7FDD">
        <w:rPr>
          <w:rFonts w:ascii="Times New Roman" w:hAnsi="Times New Roman" w:cs="Times New Roman"/>
          <w:i/>
          <w:lang w:val="en-US"/>
        </w:rPr>
        <w:t>) in the study of ethno-cultural and ethno-genetic relationships with other nations.</w:t>
      </w:r>
      <w:proofErr w:type="gramEnd"/>
      <w:r w:rsidRPr="009C7FDD">
        <w:rPr>
          <w:rFonts w:ascii="Times New Roman" w:hAnsi="Times New Roman" w:cs="Times New Roman"/>
          <w:i/>
          <w:lang w:val="en-US"/>
        </w:rPr>
        <w:t xml:space="preserve"> Because the data contained in the epic "</w:t>
      </w:r>
      <w:proofErr w:type="spellStart"/>
      <w:r w:rsidRPr="009C7FDD">
        <w:rPr>
          <w:rFonts w:ascii="Times New Roman" w:hAnsi="Times New Roman" w:cs="Times New Roman"/>
          <w:i/>
          <w:lang w:val="en-US"/>
        </w:rPr>
        <w:t>Manas</w:t>
      </w:r>
      <w:proofErr w:type="spellEnd"/>
      <w:r w:rsidRPr="009C7FDD">
        <w:rPr>
          <w:rFonts w:ascii="Times New Roman" w:hAnsi="Times New Roman" w:cs="Times New Roman"/>
          <w:i/>
          <w:lang w:val="en-US"/>
        </w:rPr>
        <w:t xml:space="preserve">" has been and remains </w:t>
      </w:r>
      <w:r w:rsidRPr="00CF5357">
        <w:rPr>
          <w:rFonts w:ascii="Times New Roman" w:hAnsi="Times New Roman" w:cs="Times New Roman"/>
          <w:i/>
          <w:sz w:val="24"/>
          <w:szCs w:val="24"/>
          <w:lang w:val="en-US"/>
        </w:rPr>
        <w:t>an inexhaustible treasure in the study of the main directions of Kyrgyz religious beliefs.</w:t>
      </w:r>
    </w:p>
    <w:p w:rsidR="00DD532E" w:rsidRPr="00CF5357" w:rsidRDefault="00DD532E" w:rsidP="00DD53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color w:val="212121"/>
          <w:sz w:val="24"/>
          <w:szCs w:val="24"/>
          <w:lang w:val="en-US" w:eastAsia="ru-RU"/>
        </w:rPr>
      </w:pPr>
      <w:r w:rsidRPr="00CF5357">
        <w:rPr>
          <w:rFonts w:ascii="Times New Roman" w:eastAsia="Times New Roman" w:hAnsi="Times New Roman" w:cs="Times New Roman"/>
          <w:i/>
          <w:color w:val="212121"/>
          <w:sz w:val="24"/>
          <w:szCs w:val="24"/>
          <w:lang w:val="en-US" w:eastAsia="ru-RU"/>
        </w:rPr>
        <w:t>In all variants of the epic, the world outlook, the religious beliefs of the Kyrgyz from the most ancient times to the present day, their influence on everyday life, traditions and customs, social relations of society, of all mankind.</w:t>
      </w:r>
    </w:p>
    <w:p w:rsidR="00DD532E" w:rsidRPr="001F1F39" w:rsidRDefault="00DD532E" w:rsidP="00DD532E">
      <w:pPr>
        <w:spacing w:after="0" w:line="240" w:lineRule="auto"/>
        <w:ind w:firstLine="567"/>
        <w:jc w:val="both"/>
        <w:rPr>
          <w:rFonts w:ascii="Times New Roman" w:hAnsi="Times New Roman" w:cs="Times New Roman"/>
          <w:b/>
          <w:i/>
          <w:sz w:val="24"/>
          <w:szCs w:val="24"/>
          <w:lang w:val="en-US"/>
        </w:rPr>
      </w:pPr>
      <w:r w:rsidRPr="001F1F39">
        <w:rPr>
          <w:rFonts w:ascii="Times New Roman" w:hAnsi="Times New Roman" w:cs="Times New Roman"/>
          <w:b/>
          <w:i/>
          <w:sz w:val="24"/>
          <w:szCs w:val="24"/>
          <w:lang w:val="en-US"/>
        </w:rPr>
        <w:t xml:space="preserve">Key words: </w:t>
      </w:r>
      <w:proofErr w:type="spellStart"/>
      <w:r w:rsidRPr="001F1F39">
        <w:rPr>
          <w:rFonts w:ascii="Times New Roman" w:hAnsi="Times New Roman" w:cs="Times New Roman"/>
          <w:i/>
          <w:sz w:val="24"/>
          <w:szCs w:val="24"/>
          <w:lang w:val="en-US"/>
        </w:rPr>
        <w:t>totemism</w:t>
      </w:r>
      <w:proofErr w:type="spellEnd"/>
      <w:r w:rsidRPr="001F1F39">
        <w:rPr>
          <w:rFonts w:ascii="Times New Roman" w:hAnsi="Times New Roman" w:cs="Times New Roman"/>
          <w:i/>
          <w:sz w:val="24"/>
          <w:szCs w:val="24"/>
          <w:lang w:val="en-US"/>
        </w:rPr>
        <w:t>, animism, fetishism, ethnography, epic</w:t>
      </w:r>
    </w:p>
    <w:p w:rsidR="00DD532E" w:rsidRPr="001F1F39" w:rsidRDefault="00DD532E" w:rsidP="00DD532E">
      <w:pPr>
        <w:spacing w:after="0" w:line="240" w:lineRule="auto"/>
        <w:ind w:firstLine="567"/>
        <w:jc w:val="both"/>
        <w:rPr>
          <w:rFonts w:ascii="Times New Roman" w:hAnsi="Times New Roman" w:cs="Times New Roman"/>
          <w:b/>
          <w:i/>
          <w:sz w:val="24"/>
          <w:szCs w:val="24"/>
          <w:lang w:val="en-US"/>
        </w:rPr>
      </w:pPr>
    </w:p>
    <w:p w:rsidR="00DD532E" w:rsidRDefault="00DD532E" w:rsidP="00DD532E">
      <w:pPr>
        <w:spacing w:after="0" w:line="240" w:lineRule="auto"/>
        <w:ind w:firstLine="567"/>
        <w:jc w:val="both"/>
        <w:rPr>
          <w:rFonts w:ascii="Times New Roman" w:hAnsi="Times New Roman" w:cs="Times New Roman"/>
          <w:i/>
          <w:sz w:val="24"/>
          <w:szCs w:val="24"/>
          <w:lang w:val="ky-KG"/>
        </w:rPr>
      </w:pPr>
      <w:r w:rsidRPr="00F823D6">
        <w:rPr>
          <w:rFonts w:ascii="Times New Roman" w:hAnsi="Times New Roman" w:cs="Times New Roman"/>
          <w:i/>
          <w:sz w:val="24"/>
          <w:szCs w:val="24"/>
          <w:lang w:val="ky-KG"/>
        </w:rPr>
        <w:t xml:space="preserve"> “Манас” эпосу тарыхый-этногра</w:t>
      </w:r>
      <w:r>
        <w:rPr>
          <w:rFonts w:ascii="Times New Roman" w:hAnsi="Times New Roman" w:cs="Times New Roman"/>
          <w:i/>
          <w:sz w:val="24"/>
          <w:szCs w:val="24"/>
          <w:lang w:val="ky-KG"/>
        </w:rPr>
        <w:t>фиялык, философиялык, лингвисти</w:t>
      </w:r>
      <w:r w:rsidRPr="00F823D6">
        <w:rPr>
          <w:rFonts w:ascii="Times New Roman" w:hAnsi="Times New Roman" w:cs="Times New Roman"/>
          <w:i/>
          <w:sz w:val="24"/>
          <w:szCs w:val="24"/>
          <w:lang w:val="ky-KG"/>
        </w:rPr>
        <w:t>калык, географиялык, фольклордук ж.б. маалыматтарга өтө бай, маанилүү булак катары кызмат кылары илимге белгилүү. Мындан сырткары, эпос элдик илим-билимдердин, жазылбаган салттык мыйзамдардын казынасы катары кызмат кылат. Тарыхый-этнографиялык булак катары эпос кыргыздардын исламга чейинки диний ишенимдери (анимизм, тотемизм, фетишизм, шаманизм), каада-салттары, коомдук абалы, коомдогу социалдык алакалары, кыргыздар жашаган коомдун (мамлекеттин) экономикалык негизи, кыргыздардын уруулук курамы жана алардын жайгашуу ареалы, кыргыздардын тектеш, кошуна жашаган элдер, уруулар менен алакаларын изилдөөдө кызмат кылат. Ошону менен бирге, кыргыздардын башка элдер менен этногенетикалык жана этномаданий байланыштарын иликтөөдө, ономастикалык (топонимдер, этнонимдер, зоонимдер, антропонимдер, гидронимдер, оронимдер ж.б.) маалыматтарды иргеп алууда эпостун мааниси зор экендиги илимге маалым.</w:t>
      </w:r>
    </w:p>
    <w:p w:rsidR="00DD532E" w:rsidRPr="00B4710E" w:rsidRDefault="00DD532E" w:rsidP="00DD532E">
      <w:pPr>
        <w:spacing w:after="0" w:line="240" w:lineRule="auto"/>
        <w:ind w:firstLine="567"/>
        <w:jc w:val="both"/>
        <w:rPr>
          <w:rFonts w:ascii="Times New Roman" w:hAnsi="Times New Roman" w:cs="Times New Roman"/>
          <w:i/>
          <w:sz w:val="24"/>
          <w:szCs w:val="24"/>
          <w:lang w:val="ky-KG"/>
        </w:rPr>
      </w:pPr>
      <w:r w:rsidRPr="00B4710E">
        <w:rPr>
          <w:rFonts w:ascii="Times New Roman" w:hAnsi="Times New Roman" w:cs="Times New Roman"/>
          <w:b/>
          <w:i/>
          <w:sz w:val="24"/>
          <w:szCs w:val="24"/>
          <w:lang w:val="ky-KG"/>
        </w:rPr>
        <w:t>Ачкыч сөздөр:</w:t>
      </w:r>
      <w:r w:rsidRPr="00B4710E">
        <w:rPr>
          <w:rFonts w:ascii="Times New Roman" w:hAnsi="Times New Roman" w:cs="Times New Roman"/>
          <w:i/>
          <w:sz w:val="24"/>
          <w:szCs w:val="24"/>
          <w:lang w:val="ky-KG"/>
        </w:rPr>
        <w:t xml:space="preserve"> тотемизм, анимизм, фетишизм, этнография, эпос</w:t>
      </w:r>
    </w:p>
    <w:p w:rsidR="00DD532E" w:rsidRPr="00EC1757" w:rsidRDefault="00DD532E" w:rsidP="00DD532E">
      <w:pPr>
        <w:pStyle w:val="a6"/>
        <w:rPr>
          <w:rFonts w:ascii="Times New Roman" w:hAnsi="Times New Roman"/>
          <w:b/>
          <w:i/>
          <w:lang w:val="ky-KG"/>
        </w:rPr>
      </w:pPr>
    </w:p>
    <w:p w:rsidR="00DD532E" w:rsidRDefault="00DD532E" w:rsidP="00B71B55">
      <w:pPr>
        <w:spacing w:after="0" w:line="360" w:lineRule="auto"/>
        <w:ind w:firstLine="567"/>
        <w:jc w:val="both"/>
        <w:rPr>
          <w:rFonts w:ascii="Times New Roman" w:hAnsi="Times New Roman" w:cs="Times New Roman"/>
          <w:sz w:val="28"/>
          <w:szCs w:val="24"/>
        </w:rPr>
      </w:pPr>
      <w:r w:rsidRPr="001C52C3">
        <w:rPr>
          <w:rFonts w:ascii="Times New Roman" w:hAnsi="Times New Roman" w:cs="Times New Roman"/>
          <w:sz w:val="28"/>
          <w:szCs w:val="24"/>
        </w:rPr>
        <w:t xml:space="preserve">Во всех вариантах эпоса отражены мировоззрение, религиозные верования </w:t>
      </w:r>
      <w:proofErr w:type="spellStart"/>
      <w:r w:rsidRPr="001C52C3">
        <w:rPr>
          <w:rFonts w:ascii="Times New Roman" w:hAnsi="Times New Roman" w:cs="Times New Roman"/>
          <w:sz w:val="28"/>
          <w:szCs w:val="24"/>
        </w:rPr>
        <w:t>кыргызов</w:t>
      </w:r>
      <w:proofErr w:type="spellEnd"/>
      <w:r w:rsidRPr="001C52C3">
        <w:rPr>
          <w:rFonts w:ascii="Times New Roman" w:hAnsi="Times New Roman" w:cs="Times New Roman"/>
          <w:sz w:val="28"/>
          <w:szCs w:val="24"/>
        </w:rPr>
        <w:t xml:space="preserve"> с древнейших времен до наших дней, их влияние на бытовую жизнь, традиции и обычаи, социальные отношения общества, всего человечества. В эпосе "</w:t>
      </w:r>
      <w:proofErr w:type="spellStart"/>
      <w:r w:rsidRPr="001C52C3">
        <w:rPr>
          <w:rFonts w:ascii="Times New Roman" w:hAnsi="Times New Roman" w:cs="Times New Roman"/>
          <w:sz w:val="28"/>
          <w:szCs w:val="24"/>
        </w:rPr>
        <w:t>Манас</w:t>
      </w:r>
      <w:proofErr w:type="spellEnd"/>
      <w:r w:rsidRPr="001C52C3">
        <w:rPr>
          <w:rFonts w:ascii="Times New Roman" w:hAnsi="Times New Roman" w:cs="Times New Roman"/>
          <w:sz w:val="28"/>
          <w:szCs w:val="24"/>
        </w:rPr>
        <w:t xml:space="preserve">" отражены эволюционное развитие </w:t>
      </w:r>
      <w:proofErr w:type="spellStart"/>
      <w:r w:rsidRPr="001C52C3">
        <w:rPr>
          <w:rFonts w:ascii="Times New Roman" w:hAnsi="Times New Roman" w:cs="Times New Roman"/>
          <w:sz w:val="28"/>
          <w:szCs w:val="24"/>
        </w:rPr>
        <w:t>кыргызов</w:t>
      </w:r>
      <w:proofErr w:type="spellEnd"/>
      <w:r w:rsidRPr="001C52C3">
        <w:rPr>
          <w:rFonts w:ascii="Times New Roman" w:hAnsi="Times New Roman" w:cs="Times New Roman"/>
          <w:sz w:val="28"/>
          <w:szCs w:val="24"/>
        </w:rPr>
        <w:t xml:space="preserve"> с древних эпох, которые совпадают с эпохой древних </w:t>
      </w:r>
      <w:proofErr w:type="spellStart"/>
      <w:r w:rsidRPr="001C52C3">
        <w:rPr>
          <w:rFonts w:ascii="Times New Roman" w:hAnsi="Times New Roman" w:cs="Times New Roman"/>
          <w:sz w:val="28"/>
          <w:szCs w:val="24"/>
        </w:rPr>
        <w:t>хуннов</w:t>
      </w:r>
      <w:proofErr w:type="spellEnd"/>
      <w:r w:rsidRPr="001C52C3">
        <w:rPr>
          <w:rFonts w:ascii="Times New Roman" w:hAnsi="Times New Roman" w:cs="Times New Roman"/>
          <w:sz w:val="28"/>
          <w:szCs w:val="24"/>
        </w:rPr>
        <w:t xml:space="preserve">, синих тюрков, енисейских </w:t>
      </w:r>
      <w:proofErr w:type="spellStart"/>
      <w:r w:rsidRPr="001C52C3">
        <w:rPr>
          <w:rFonts w:ascii="Times New Roman" w:hAnsi="Times New Roman" w:cs="Times New Roman"/>
          <w:sz w:val="28"/>
          <w:szCs w:val="24"/>
        </w:rPr>
        <w:t>кыргызов</w:t>
      </w:r>
      <w:proofErr w:type="spellEnd"/>
      <w:r w:rsidRPr="001C52C3">
        <w:rPr>
          <w:rFonts w:ascii="Times New Roman" w:hAnsi="Times New Roman" w:cs="Times New Roman"/>
          <w:sz w:val="28"/>
          <w:szCs w:val="24"/>
        </w:rPr>
        <w:t xml:space="preserve">, уйгуров, нашествия </w:t>
      </w:r>
      <w:proofErr w:type="spellStart"/>
      <w:r w:rsidRPr="001C52C3">
        <w:rPr>
          <w:rFonts w:ascii="Times New Roman" w:hAnsi="Times New Roman" w:cs="Times New Roman"/>
          <w:sz w:val="28"/>
          <w:szCs w:val="24"/>
        </w:rPr>
        <w:t>каракитаев</w:t>
      </w:r>
      <w:proofErr w:type="spellEnd"/>
      <w:r w:rsidRPr="001C52C3">
        <w:rPr>
          <w:rFonts w:ascii="Times New Roman" w:hAnsi="Times New Roman" w:cs="Times New Roman"/>
          <w:sz w:val="28"/>
          <w:szCs w:val="24"/>
        </w:rPr>
        <w:t xml:space="preserve">, завоевание монголов и проникновения калмыков. Из этого следует, что в исторических пластах эпоса четко прослеживается не только этническая история </w:t>
      </w:r>
      <w:proofErr w:type="spellStart"/>
      <w:r w:rsidRPr="001C52C3">
        <w:rPr>
          <w:rFonts w:ascii="Times New Roman" w:hAnsi="Times New Roman" w:cs="Times New Roman"/>
          <w:sz w:val="28"/>
          <w:szCs w:val="24"/>
        </w:rPr>
        <w:t>кыргызов</w:t>
      </w:r>
      <w:proofErr w:type="spellEnd"/>
      <w:r w:rsidRPr="001C52C3">
        <w:rPr>
          <w:rFonts w:ascii="Times New Roman" w:hAnsi="Times New Roman" w:cs="Times New Roman"/>
          <w:sz w:val="28"/>
          <w:szCs w:val="24"/>
        </w:rPr>
        <w:t xml:space="preserve">, процесс развития </w:t>
      </w:r>
      <w:proofErr w:type="spellStart"/>
      <w:r w:rsidRPr="001C52C3">
        <w:rPr>
          <w:rFonts w:ascii="Times New Roman" w:hAnsi="Times New Roman" w:cs="Times New Roman"/>
          <w:sz w:val="28"/>
          <w:szCs w:val="24"/>
        </w:rPr>
        <w:t>кыргызского</w:t>
      </w:r>
      <w:proofErr w:type="spellEnd"/>
      <w:r w:rsidRPr="001C52C3">
        <w:rPr>
          <w:rFonts w:ascii="Times New Roman" w:hAnsi="Times New Roman" w:cs="Times New Roman"/>
          <w:sz w:val="28"/>
          <w:szCs w:val="24"/>
        </w:rPr>
        <w:t xml:space="preserve"> народа как этноса, но и образцы его духовного и материального наследия. Развитие общества, социальных отношений, народного образования, религиозных верований, их направления сохранившееся в народном сознании информируют нас об историческом и эволюционном развитии в эпосе. Такое мнение можно проследить во многих </w:t>
      </w:r>
      <w:r w:rsidRPr="001C52C3">
        <w:rPr>
          <w:rFonts w:ascii="Times New Roman" w:hAnsi="Times New Roman" w:cs="Times New Roman"/>
          <w:sz w:val="28"/>
          <w:szCs w:val="24"/>
        </w:rPr>
        <w:lastRenderedPageBreak/>
        <w:t xml:space="preserve">трудах ученых этнологов, лингвистов, географов, политологов, философов и </w:t>
      </w:r>
      <w:proofErr w:type="spellStart"/>
      <w:proofErr w:type="gramStart"/>
      <w:r w:rsidRPr="001C52C3">
        <w:rPr>
          <w:rFonts w:ascii="Times New Roman" w:hAnsi="Times New Roman" w:cs="Times New Roman"/>
          <w:sz w:val="28"/>
          <w:szCs w:val="24"/>
        </w:rPr>
        <w:t>др</w:t>
      </w:r>
      <w:proofErr w:type="spellEnd"/>
      <w:proofErr w:type="gramEnd"/>
    </w:p>
    <w:p w:rsidR="00DD532E" w:rsidRPr="00BA4F85" w:rsidRDefault="00DD532E" w:rsidP="00DD532E">
      <w:pPr>
        <w:spacing w:after="0" w:line="360" w:lineRule="auto"/>
        <w:ind w:firstLine="708"/>
        <w:jc w:val="center"/>
        <w:rPr>
          <w:rFonts w:ascii="Times New Roman" w:hAnsi="Times New Roman" w:cs="Times New Roman"/>
          <w:b/>
          <w:sz w:val="24"/>
          <w:szCs w:val="24"/>
          <w:lang w:val="ky-KG"/>
        </w:rPr>
      </w:pPr>
      <w:r w:rsidRPr="00BA4F85">
        <w:rPr>
          <w:rFonts w:ascii="Times New Roman" w:hAnsi="Times New Roman" w:cs="Times New Roman"/>
          <w:b/>
          <w:sz w:val="24"/>
          <w:szCs w:val="24"/>
          <w:lang w:val="ky-KG"/>
        </w:rPr>
        <w:t>Использованные литературы:</w:t>
      </w:r>
    </w:p>
    <w:p w:rsidR="00DD532E" w:rsidRPr="00BA4F85" w:rsidRDefault="00DD532E" w:rsidP="00DD532E">
      <w:pPr>
        <w:pStyle w:val="a3"/>
        <w:numPr>
          <w:ilvl w:val="0"/>
          <w:numId w:val="2"/>
        </w:numPr>
        <w:spacing w:after="0" w:line="240" w:lineRule="auto"/>
        <w:ind w:left="426"/>
        <w:jc w:val="both"/>
        <w:rPr>
          <w:rFonts w:ascii="Times New Roman" w:hAnsi="Times New Roman" w:cs="Times New Roman"/>
          <w:sz w:val="24"/>
          <w:szCs w:val="24"/>
          <w:lang w:val="ky-KG"/>
        </w:rPr>
      </w:pPr>
      <w:r w:rsidRPr="00BA4F85">
        <w:rPr>
          <w:rFonts w:ascii="Times New Roman" w:hAnsi="Times New Roman" w:cs="Times New Roman"/>
          <w:sz w:val="24"/>
          <w:szCs w:val="24"/>
          <w:lang w:val="ky-KG"/>
        </w:rPr>
        <w:t>Абрамзон, С.М. Кыргыз жана Кыргызстандын тарыхы боюнча тандалма эмгектер. – Б., 1999. – 196-202 бб.</w:t>
      </w:r>
    </w:p>
    <w:p w:rsidR="00DD532E" w:rsidRPr="00BA4F85" w:rsidRDefault="00DD532E" w:rsidP="00DD532E">
      <w:pPr>
        <w:pStyle w:val="a3"/>
        <w:numPr>
          <w:ilvl w:val="0"/>
          <w:numId w:val="2"/>
        </w:numPr>
        <w:spacing w:after="0" w:line="240" w:lineRule="auto"/>
        <w:ind w:left="426"/>
        <w:jc w:val="both"/>
        <w:rPr>
          <w:rFonts w:ascii="Times New Roman" w:hAnsi="Times New Roman" w:cs="Times New Roman"/>
          <w:sz w:val="24"/>
          <w:szCs w:val="24"/>
          <w:lang w:val="ky-KG"/>
        </w:rPr>
      </w:pPr>
      <w:r w:rsidRPr="00BA4F85">
        <w:rPr>
          <w:rFonts w:ascii="Times New Roman" w:hAnsi="Times New Roman" w:cs="Times New Roman"/>
          <w:sz w:val="24"/>
          <w:szCs w:val="24"/>
          <w:lang w:val="ky-KG"/>
        </w:rPr>
        <w:t>Абрамзон, С.М. Кыргыз жана Кыргызстандын тарыхы боюнча тандалма эмгектер. – Б., 1999. – 220 б.</w:t>
      </w:r>
    </w:p>
    <w:p w:rsidR="00DD532E" w:rsidRPr="00BA4F85" w:rsidRDefault="00DD532E" w:rsidP="00DD532E">
      <w:pPr>
        <w:pStyle w:val="a3"/>
        <w:numPr>
          <w:ilvl w:val="0"/>
          <w:numId w:val="2"/>
        </w:numPr>
        <w:spacing w:after="0" w:line="240" w:lineRule="auto"/>
        <w:ind w:left="426"/>
        <w:jc w:val="both"/>
        <w:rPr>
          <w:rFonts w:ascii="Times New Roman" w:hAnsi="Times New Roman" w:cs="Times New Roman"/>
          <w:sz w:val="24"/>
          <w:szCs w:val="24"/>
          <w:lang w:val="ky-KG"/>
        </w:rPr>
      </w:pPr>
      <w:r w:rsidRPr="00BA4F85">
        <w:rPr>
          <w:rFonts w:ascii="Times New Roman" w:hAnsi="Times New Roman" w:cs="Times New Roman"/>
          <w:sz w:val="24"/>
          <w:szCs w:val="24"/>
          <w:lang w:val="ky-KG"/>
        </w:rPr>
        <w:t>Абрамзон, С.М. Киргизы и их этногенетические и историко-культурные связи. – Ф., 1990. – С.334.</w:t>
      </w:r>
    </w:p>
    <w:p w:rsidR="00DD532E" w:rsidRPr="00BA4F85" w:rsidRDefault="00DD532E" w:rsidP="00DD532E">
      <w:pPr>
        <w:pStyle w:val="a3"/>
        <w:numPr>
          <w:ilvl w:val="0"/>
          <w:numId w:val="2"/>
        </w:numPr>
        <w:spacing w:after="0" w:line="240" w:lineRule="auto"/>
        <w:ind w:left="426"/>
        <w:jc w:val="both"/>
        <w:rPr>
          <w:rFonts w:ascii="Times New Roman" w:hAnsi="Times New Roman" w:cs="Times New Roman"/>
          <w:sz w:val="24"/>
          <w:szCs w:val="24"/>
          <w:lang w:val="ky-KG"/>
        </w:rPr>
      </w:pPr>
      <w:r w:rsidRPr="00BA4F85">
        <w:rPr>
          <w:rFonts w:ascii="Times New Roman" w:hAnsi="Times New Roman" w:cs="Times New Roman"/>
          <w:sz w:val="24"/>
          <w:szCs w:val="24"/>
          <w:lang w:val="ky-KG"/>
        </w:rPr>
        <w:t>Аттокуров, С. Кыргыз этнографиясы. – Б., 1996. – 138 б.</w:t>
      </w:r>
    </w:p>
    <w:p w:rsidR="00DD532E" w:rsidRPr="00BA4F85" w:rsidRDefault="00DD532E" w:rsidP="00DD532E">
      <w:pPr>
        <w:pStyle w:val="a3"/>
        <w:numPr>
          <w:ilvl w:val="0"/>
          <w:numId w:val="2"/>
        </w:numPr>
        <w:spacing w:after="0" w:line="240" w:lineRule="auto"/>
        <w:ind w:left="426"/>
        <w:jc w:val="both"/>
        <w:rPr>
          <w:rFonts w:ascii="Times New Roman" w:hAnsi="Times New Roman" w:cs="Times New Roman"/>
          <w:sz w:val="24"/>
          <w:szCs w:val="24"/>
          <w:lang w:val="ky-KG"/>
        </w:rPr>
      </w:pPr>
      <w:r w:rsidRPr="00BA4F85">
        <w:rPr>
          <w:rFonts w:ascii="Times New Roman" w:hAnsi="Times New Roman" w:cs="Times New Roman"/>
          <w:sz w:val="24"/>
          <w:szCs w:val="24"/>
          <w:lang w:val="ky-KG"/>
        </w:rPr>
        <w:t>Баялиева, Т.Дж. Доисламское верования и их пережитки у киргизов. – Ф., 1972. – С.97.</w:t>
      </w:r>
    </w:p>
    <w:p w:rsidR="00DD532E" w:rsidRPr="00BA4F85" w:rsidRDefault="00DD532E" w:rsidP="00DD532E">
      <w:pPr>
        <w:pStyle w:val="a3"/>
        <w:numPr>
          <w:ilvl w:val="0"/>
          <w:numId w:val="2"/>
        </w:numPr>
        <w:spacing w:after="0" w:line="240" w:lineRule="auto"/>
        <w:ind w:left="426"/>
        <w:jc w:val="both"/>
        <w:rPr>
          <w:rFonts w:ascii="Times New Roman" w:hAnsi="Times New Roman" w:cs="Times New Roman"/>
          <w:sz w:val="24"/>
          <w:szCs w:val="24"/>
          <w:lang w:val="ky-KG"/>
        </w:rPr>
      </w:pPr>
      <w:r w:rsidRPr="00BA4F85">
        <w:rPr>
          <w:rFonts w:ascii="Times New Roman" w:hAnsi="Times New Roman" w:cs="Times New Roman"/>
          <w:sz w:val="24"/>
          <w:szCs w:val="24"/>
          <w:lang w:val="ky-KG"/>
        </w:rPr>
        <w:t>Баялиева, Т.Д. Доисламское верования и их пережитки у киргизов. – Ф., 1972. – С.32.</w:t>
      </w:r>
    </w:p>
    <w:p w:rsidR="00DD532E" w:rsidRPr="00BA4F85" w:rsidRDefault="00DD532E" w:rsidP="00DD532E">
      <w:pPr>
        <w:pStyle w:val="a3"/>
        <w:numPr>
          <w:ilvl w:val="0"/>
          <w:numId w:val="2"/>
        </w:numPr>
        <w:spacing w:after="0" w:line="240" w:lineRule="auto"/>
        <w:ind w:left="426"/>
        <w:jc w:val="both"/>
        <w:rPr>
          <w:rFonts w:ascii="Times New Roman" w:hAnsi="Times New Roman" w:cs="Times New Roman"/>
          <w:sz w:val="24"/>
          <w:szCs w:val="24"/>
          <w:lang w:val="ky-KG"/>
        </w:rPr>
      </w:pPr>
      <w:r w:rsidRPr="00BA4F85">
        <w:rPr>
          <w:rFonts w:ascii="Times New Roman" w:hAnsi="Times New Roman" w:cs="Times New Roman"/>
          <w:sz w:val="24"/>
          <w:szCs w:val="24"/>
          <w:lang w:val="ky-KG"/>
        </w:rPr>
        <w:t>Басилов, В.Н. Избранники духов. – М., 1984. – С.12</w:t>
      </w:r>
    </w:p>
    <w:p w:rsidR="00DD532E" w:rsidRPr="00BA4F85" w:rsidRDefault="00DD532E" w:rsidP="00DD532E">
      <w:pPr>
        <w:pStyle w:val="a3"/>
        <w:numPr>
          <w:ilvl w:val="0"/>
          <w:numId w:val="2"/>
        </w:numPr>
        <w:spacing w:after="0" w:line="240" w:lineRule="auto"/>
        <w:ind w:left="426"/>
        <w:jc w:val="both"/>
        <w:rPr>
          <w:rFonts w:ascii="Times New Roman" w:hAnsi="Times New Roman" w:cs="Times New Roman"/>
          <w:sz w:val="24"/>
          <w:szCs w:val="24"/>
          <w:lang w:val="ky-KG"/>
        </w:rPr>
      </w:pPr>
      <w:r w:rsidRPr="00BA4F85">
        <w:rPr>
          <w:rFonts w:ascii="Times New Roman" w:hAnsi="Times New Roman" w:cs="Times New Roman"/>
          <w:sz w:val="24"/>
          <w:szCs w:val="24"/>
          <w:lang w:val="ky-KG"/>
        </w:rPr>
        <w:t>Бернштам, А.Н. Избранные труды по археологии и истории кыргызов и Кыргызстана. – Б., 1998. – Ч.2.</w:t>
      </w:r>
    </w:p>
    <w:p w:rsidR="00DD532E" w:rsidRDefault="00DD532E" w:rsidP="00DD532E">
      <w:pPr>
        <w:jc w:val="right"/>
        <w:rPr>
          <w:rFonts w:ascii="Times New Roman" w:hAnsi="Times New Roman" w:cs="Times New Roman"/>
          <w:b/>
          <w:i/>
          <w:sz w:val="24"/>
          <w:szCs w:val="28"/>
          <w:lang w:val="ky-KG"/>
        </w:rPr>
      </w:pPr>
    </w:p>
    <w:sectPr w:rsidR="00DD532E" w:rsidSect="00270D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23B84"/>
    <w:multiLevelType w:val="hybridMultilevel"/>
    <w:tmpl w:val="E990DF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95D27FD"/>
    <w:multiLevelType w:val="hybridMultilevel"/>
    <w:tmpl w:val="67E8BFC8"/>
    <w:lvl w:ilvl="0" w:tplc="07C6880A">
      <w:start w:val="1"/>
      <w:numFmt w:val="upperRoman"/>
      <w:lvlText w:val="%1."/>
      <w:lvlJc w:val="left"/>
      <w:pPr>
        <w:ind w:left="1638" w:hanging="93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244C36"/>
    <w:multiLevelType w:val="hybridMultilevel"/>
    <w:tmpl w:val="80303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532E"/>
    <w:rsid w:val="000C5CAB"/>
    <w:rsid w:val="001F5B13"/>
    <w:rsid w:val="00210911"/>
    <w:rsid w:val="00252CCB"/>
    <w:rsid w:val="00270D9E"/>
    <w:rsid w:val="002A2ED6"/>
    <w:rsid w:val="00446197"/>
    <w:rsid w:val="00475E47"/>
    <w:rsid w:val="005B46EF"/>
    <w:rsid w:val="005D71FD"/>
    <w:rsid w:val="006317B6"/>
    <w:rsid w:val="0065378D"/>
    <w:rsid w:val="006668A6"/>
    <w:rsid w:val="00774BCA"/>
    <w:rsid w:val="007B600A"/>
    <w:rsid w:val="007C2A69"/>
    <w:rsid w:val="007C2C1D"/>
    <w:rsid w:val="007E5B95"/>
    <w:rsid w:val="008C2D5F"/>
    <w:rsid w:val="00957A6F"/>
    <w:rsid w:val="00966726"/>
    <w:rsid w:val="00A165F4"/>
    <w:rsid w:val="00A36100"/>
    <w:rsid w:val="00A4079A"/>
    <w:rsid w:val="00A6435D"/>
    <w:rsid w:val="00A77428"/>
    <w:rsid w:val="00AD13CD"/>
    <w:rsid w:val="00AD27F8"/>
    <w:rsid w:val="00B07EB3"/>
    <w:rsid w:val="00B524D8"/>
    <w:rsid w:val="00B65412"/>
    <w:rsid w:val="00B71B55"/>
    <w:rsid w:val="00BF6C0B"/>
    <w:rsid w:val="00BF71E5"/>
    <w:rsid w:val="00C66A07"/>
    <w:rsid w:val="00D16851"/>
    <w:rsid w:val="00DD532E"/>
    <w:rsid w:val="00DE2CF7"/>
    <w:rsid w:val="00E11B57"/>
    <w:rsid w:val="00E27975"/>
    <w:rsid w:val="00E55225"/>
    <w:rsid w:val="00E8756D"/>
    <w:rsid w:val="00E95B6C"/>
    <w:rsid w:val="00EF1F1D"/>
    <w:rsid w:val="00F0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3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32E"/>
    <w:pPr>
      <w:ind w:left="720"/>
      <w:contextualSpacing/>
    </w:pPr>
  </w:style>
  <w:style w:type="character" w:styleId="a4">
    <w:name w:val="Hyperlink"/>
    <w:basedOn w:val="a0"/>
    <w:uiPriority w:val="99"/>
    <w:unhideWhenUsed/>
    <w:rsid w:val="00DD532E"/>
    <w:rPr>
      <w:color w:val="0000FF" w:themeColor="hyperlink"/>
      <w:u w:val="single"/>
    </w:rPr>
  </w:style>
  <w:style w:type="table" w:styleId="a5">
    <w:name w:val="Table Grid"/>
    <w:basedOn w:val="a1"/>
    <w:uiPriority w:val="59"/>
    <w:rsid w:val="00DD53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D532E"/>
    <w:pPr>
      <w:widowControl w:val="0"/>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styleId="a6">
    <w:name w:val="No Spacing"/>
    <w:link w:val="a7"/>
    <w:uiPriority w:val="1"/>
    <w:qFormat/>
    <w:rsid w:val="00DD532E"/>
    <w:pPr>
      <w:spacing w:after="0" w:line="240" w:lineRule="auto"/>
    </w:pPr>
    <w:rPr>
      <w:rFonts w:ascii="Calibri" w:eastAsia="Calibri" w:hAnsi="Calibri" w:cs="Times New Roman"/>
    </w:rPr>
  </w:style>
  <w:style w:type="character" w:customStyle="1" w:styleId="a7">
    <w:name w:val="Без интервала Знак"/>
    <w:basedOn w:val="a0"/>
    <w:link w:val="a6"/>
    <w:uiPriority w:val="1"/>
    <w:locked/>
    <w:rsid w:val="00DD532E"/>
    <w:rPr>
      <w:rFonts w:ascii="Calibri" w:eastAsia="Calibri" w:hAnsi="Calibri" w:cs="Times New Roman"/>
    </w:rPr>
  </w:style>
  <w:style w:type="paragraph" w:styleId="HTML">
    <w:name w:val="HTML Preformatted"/>
    <w:basedOn w:val="a"/>
    <w:link w:val="HTML0"/>
    <w:uiPriority w:val="99"/>
    <w:unhideWhenUsed/>
    <w:rsid w:val="00DD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D532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3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32E"/>
    <w:pPr>
      <w:ind w:left="720"/>
      <w:contextualSpacing/>
    </w:pPr>
  </w:style>
  <w:style w:type="character" w:styleId="a4">
    <w:name w:val="Hyperlink"/>
    <w:basedOn w:val="a0"/>
    <w:uiPriority w:val="99"/>
    <w:unhideWhenUsed/>
    <w:rsid w:val="00DD532E"/>
    <w:rPr>
      <w:color w:val="0000FF" w:themeColor="hyperlink"/>
      <w:u w:val="single"/>
    </w:rPr>
  </w:style>
  <w:style w:type="table" w:styleId="a5">
    <w:name w:val="Table Grid"/>
    <w:basedOn w:val="a1"/>
    <w:uiPriority w:val="59"/>
    <w:rsid w:val="00DD53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D532E"/>
    <w:pPr>
      <w:widowControl w:val="0"/>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styleId="a6">
    <w:name w:val="No Spacing"/>
    <w:link w:val="a7"/>
    <w:uiPriority w:val="1"/>
    <w:qFormat/>
    <w:rsid w:val="00DD532E"/>
    <w:pPr>
      <w:spacing w:after="0" w:line="240" w:lineRule="auto"/>
    </w:pPr>
    <w:rPr>
      <w:rFonts w:ascii="Calibri" w:eastAsia="Calibri" w:hAnsi="Calibri" w:cs="Times New Roman"/>
    </w:rPr>
  </w:style>
  <w:style w:type="character" w:customStyle="1" w:styleId="a7">
    <w:name w:val="Без интервала Знак"/>
    <w:basedOn w:val="a0"/>
    <w:link w:val="a6"/>
    <w:uiPriority w:val="1"/>
    <w:locked/>
    <w:rsid w:val="00DD532E"/>
    <w:rPr>
      <w:rFonts w:ascii="Calibri" w:eastAsia="Calibri" w:hAnsi="Calibri" w:cs="Times New Roman"/>
    </w:rPr>
  </w:style>
  <w:style w:type="paragraph" w:styleId="HTML">
    <w:name w:val="HTML Preformatted"/>
    <w:basedOn w:val="a"/>
    <w:link w:val="HTML0"/>
    <w:uiPriority w:val="99"/>
    <w:unhideWhenUsed/>
    <w:rsid w:val="00DD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D532E"/>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lim.talsu2017@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1550</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Kanyshai</cp:lastModifiedBy>
  <cp:revision>44</cp:revision>
  <dcterms:created xsi:type="dcterms:W3CDTF">2020-11-06T07:33:00Z</dcterms:created>
  <dcterms:modified xsi:type="dcterms:W3CDTF">2020-12-29T12:37:00Z</dcterms:modified>
</cp:coreProperties>
</file>